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1" w:name="_Toc10209197"/>
      <w:r>
        <w:t>Sportszervezetek</w:t>
      </w:r>
      <w:r w:rsidR="00120CA7">
        <w:t xml:space="preserve"> nevezése</w:t>
      </w:r>
      <w:bookmarkEnd w:id="1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 xml:space="preserve">Az egyesületek a nevezéseket a </w:t>
      </w:r>
      <w:r w:rsidRPr="00931A5C">
        <w:rPr>
          <w:b/>
          <w:bCs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tudják beadni. Ebben a menüpontban évadonként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13A1F036">
            <wp:extent cx="6189552" cy="26574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68" cy="26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2" w:name="_Toc10209198"/>
      <w:r>
        <w:t>Jogosultság</w:t>
      </w:r>
      <w:bookmarkEnd w:id="2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3" w:name="_Toc10209199"/>
      <w:r>
        <w:lastRenderedPageBreak/>
        <w:t>Nevezés beadása</w:t>
      </w:r>
      <w:bookmarkEnd w:id="3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 xml:space="preserve">A nevezéseket a sportszervezet ügyintézője a </w:t>
      </w:r>
      <w:r w:rsidRPr="00D72732">
        <w:rPr>
          <w:b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7963E760">
            <wp:extent cx="4953000" cy="11922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0912" cy="11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62DDFA1A" w:rsidR="00EA30ED" w:rsidRDefault="00D72732" w:rsidP="00EA30ED">
      <w:pPr>
        <w:jc w:val="both"/>
        <w:rPr>
          <w:lang w:eastAsia="en-US"/>
        </w:rPr>
      </w:pPr>
      <w:r>
        <w:rPr>
          <w:lang w:eastAsia="en-US"/>
        </w:rPr>
        <w:t xml:space="preserve">Nevezés felvitelnél először válaszd ki az Évadnál a </w:t>
      </w:r>
      <w:r w:rsidRPr="00D72732">
        <w:rPr>
          <w:b/>
          <w:lang w:eastAsia="en-US"/>
        </w:rPr>
        <w:t>2</w:t>
      </w:r>
      <w:r w:rsidR="009A2CBC">
        <w:rPr>
          <w:b/>
          <w:lang w:eastAsia="en-US"/>
        </w:rPr>
        <w:t>02</w:t>
      </w:r>
      <w:r w:rsidR="002063B6">
        <w:rPr>
          <w:b/>
          <w:lang w:eastAsia="en-US"/>
        </w:rPr>
        <w:t>3</w:t>
      </w:r>
      <w:r w:rsidRPr="00D72732">
        <w:rPr>
          <w:b/>
          <w:lang w:eastAsia="en-US"/>
        </w:rPr>
        <w:t>/202</w:t>
      </w:r>
      <w:r w:rsidR="002063B6">
        <w:rPr>
          <w:b/>
          <w:lang w:eastAsia="en-US"/>
        </w:rPr>
        <w:t>4</w:t>
      </w:r>
      <w:r w:rsidRPr="00D72732">
        <w:rPr>
          <w:b/>
          <w:lang w:eastAsia="en-US"/>
        </w:rPr>
        <w:t>-</w:t>
      </w:r>
      <w:r w:rsidR="002063B6">
        <w:rPr>
          <w:b/>
          <w:lang w:eastAsia="en-US"/>
        </w:rPr>
        <w:t>e</w:t>
      </w:r>
      <w:r w:rsidRPr="00D72732">
        <w:rPr>
          <w:b/>
          <w:lang w:eastAsia="en-US"/>
        </w:rPr>
        <w:t>s</w:t>
      </w:r>
      <w:r>
        <w:rPr>
          <w:lang w:eastAsia="en-US"/>
        </w:rPr>
        <w:t xml:space="preserve"> évadot! Az „</w:t>
      </w:r>
      <w:r w:rsidRPr="00D72732">
        <w:rPr>
          <w:b/>
          <w:lang w:eastAsia="en-US"/>
        </w:rPr>
        <w:t>Új nevezés”</w:t>
      </w:r>
      <w:r w:rsidR="00EA30ED">
        <w:rPr>
          <w:lang w:eastAsia="en-US"/>
        </w:rPr>
        <w:t xml:space="preserve"> gombra kattintva lehet </w:t>
      </w:r>
      <w:r w:rsidR="008E7692">
        <w:rPr>
          <w:lang w:eastAsia="en-US"/>
        </w:rPr>
        <w:t xml:space="preserve">egy bajnokságra való </w:t>
      </w:r>
      <w:r w:rsidR="00EA30ED">
        <w:rPr>
          <w:lang w:eastAsia="en-US"/>
        </w:rPr>
        <w:t>nevezést elindítani</w:t>
      </w:r>
      <w:r w:rsidR="008E7692">
        <w:rPr>
          <w:lang w:eastAsia="en-US"/>
        </w:rPr>
        <w:t xml:space="preserve">. 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A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„</w:t>
      </w:r>
      <w:r w:rsidR="00EA30ED" w:rsidRPr="008E7692">
        <w:rPr>
          <w:u w:val="single"/>
          <w:lang w:eastAsia="en-US"/>
        </w:rPr>
        <w:t>Módosít</w:t>
      </w:r>
      <w:r w:rsidR="008E7692" w:rsidRPr="008E7692">
        <w:rPr>
          <w:u w:val="single"/>
          <w:lang w:eastAsia="en-US"/>
        </w:rPr>
        <w:t>”</w:t>
      </w:r>
      <w:r w:rsidR="00EA30ED">
        <w:rPr>
          <w:lang w:eastAsia="en-US"/>
        </w:rPr>
        <w:t xml:space="preserve"> gombbal a </w:t>
      </w:r>
      <w:r w:rsidR="008E7692">
        <w:rPr>
          <w:lang w:eastAsia="en-US"/>
        </w:rPr>
        <w:t xml:space="preserve">már leadott nevezést lehet </w:t>
      </w:r>
      <w:r w:rsidR="00EA30ED">
        <w:rPr>
          <w:lang w:eastAsia="en-US"/>
        </w:rPr>
        <w:t>szerkeszteni</w:t>
      </w:r>
      <w:r w:rsidR="008E7692">
        <w:rPr>
          <w:lang w:eastAsia="en-US"/>
        </w:rPr>
        <w:t>, míg a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„</w:t>
      </w:r>
      <w:r w:rsidR="00EA30ED" w:rsidRPr="008E7692">
        <w:rPr>
          <w:u w:val="single"/>
          <w:lang w:eastAsia="en-US"/>
        </w:rPr>
        <w:t>Megtekint</w:t>
      </w:r>
      <w:r w:rsidR="008E7692" w:rsidRPr="008E7692">
        <w:rPr>
          <w:u w:val="single"/>
          <w:lang w:eastAsia="en-US"/>
        </w:rPr>
        <w:t>”</w:t>
      </w:r>
      <w:r w:rsidR="00EA30ED">
        <w:rPr>
          <w:lang w:eastAsia="en-US"/>
        </w:rPr>
        <w:t xml:space="preserve"> gombbal lehet a kiválasztott nevezés adatait megtekinteni.</w:t>
      </w:r>
    </w:p>
    <w:p w14:paraId="0DA51B8B" w14:textId="6C7D526D" w:rsidR="00EA30ED" w:rsidRDefault="00EA30ED" w:rsidP="00EA30ED">
      <w:pPr>
        <w:jc w:val="both"/>
        <w:rPr>
          <w:lang w:eastAsia="en-US"/>
        </w:rPr>
      </w:pPr>
    </w:p>
    <w:p w14:paraId="1ED0098C" w14:textId="57C40BBA" w:rsidR="00C327A7" w:rsidRPr="00C327A7" w:rsidRDefault="00C327A7" w:rsidP="00EA30ED">
      <w:pPr>
        <w:jc w:val="both"/>
        <w:rPr>
          <w:b/>
          <w:bCs/>
          <w:lang w:eastAsia="en-US"/>
        </w:rPr>
      </w:pPr>
      <w:r w:rsidRPr="00C327A7">
        <w:rPr>
          <w:b/>
          <w:bCs/>
          <w:lang w:eastAsia="en-US"/>
        </w:rPr>
        <w:t>Új nevezés felvitele</w:t>
      </w:r>
    </w:p>
    <w:p w14:paraId="71C552B6" w14:textId="3BDF1F02" w:rsidR="00733E4F" w:rsidRDefault="00733E4F" w:rsidP="00733E4F">
      <w:pPr>
        <w:pStyle w:val="Cmsor4"/>
        <w:numPr>
          <w:ilvl w:val="0"/>
          <w:numId w:val="0"/>
        </w:numPr>
      </w:pPr>
      <w:bookmarkStart w:id="4" w:name="_Toc10209200"/>
      <w:r>
        <w:t>Egyesület adatok</w:t>
      </w:r>
      <w:bookmarkEnd w:id="4"/>
    </w:p>
    <w:p w14:paraId="3A030621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Az „</w:t>
      </w:r>
      <w:r w:rsidRPr="00325969">
        <w:rPr>
          <w:b/>
          <w:lang w:eastAsia="en-US"/>
        </w:rPr>
        <w:t>Új nevezés”</w:t>
      </w:r>
      <w:r>
        <w:rPr>
          <w:lang w:eastAsia="en-US"/>
        </w:rPr>
        <w:t xml:space="preserve"> gomb megnyomása után a nevezési folyamat első lépése az ’Egyesületi adatok’ megadása. Ezen a lapon megjelennek az egyesület alapadatai, illetve a nevezéshez szükséges további szükséges adatok megadására szolgáló kitöltendő mezők.</w:t>
      </w:r>
    </w:p>
    <w:p w14:paraId="210EFD20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571185FF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564E6B84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197F85AA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4C379503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0B5C6E28" w14:textId="77777777" w:rsidR="00733E4F" w:rsidRDefault="00733E4F" w:rsidP="00733E4F">
      <w:pPr>
        <w:jc w:val="both"/>
        <w:rPr>
          <w:lang w:eastAsia="en-US"/>
        </w:rPr>
      </w:pPr>
    </w:p>
    <w:p w14:paraId="73FAB4BE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Az IFA-ban már megszokott módon a piros *-</w:t>
      </w:r>
      <w:proofErr w:type="spellStart"/>
      <w:r>
        <w:rPr>
          <w:lang w:eastAsia="en-US"/>
        </w:rPr>
        <w:t>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módosíthatóak. Módosítás esetén az adatok a törzsadatokban is frissülnek.</w:t>
      </w:r>
    </w:p>
    <w:p w14:paraId="73F4D069" w14:textId="77777777" w:rsidR="00733E4F" w:rsidRDefault="00733E4F" w:rsidP="00733E4F">
      <w:pPr>
        <w:jc w:val="both"/>
        <w:rPr>
          <w:lang w:eastAsia="en-US"/>
        </w:rPr>
      </w:pPr>
    </w:p>
    <w:p w14:paraId="11EC41DC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799FF9" wp14:editId="4FFAE1F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5630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r w:rsidRPr="00E861F9">
        <w:rPr>
          <w:b/>
          <w:bCs/>
          <w:lang w:eastAsia="en-US"/>
        </w:rPr>
        <w:t xml:space="preserve">Ment </w:t>
      </w:r>
      <w:r>
        <w:rPr>
          <w:lang w:eastAsia="en-US"/>
        </w:rPr>
        <w:t xml:space="preserve">gombra kattintva tovább léphetünk a következő lépésre, a </w:t>
      </w:r>
      <w:r w:rsidRPr="00E861F9">
        <w:rPr>
          <w:i/>
          <w:iCs/>
          <w:lang w:eastAsia="en-US"/>
        </w:rPr>
        <w:t>Mégse</w:t>
      </w:r>
      <w:r>
        <w:rPr>
          <w:lang w:eastAsia="en-US"/>
        </w:rPr>
        <w:t xml:space="preserve"> gomb megnyomásával megszakítjuk a folyamatot és a beírt adatok nem kerülnek elmentésre.</w:t>
      </w:r>
    </w:p>
    <w:p w14:paraId="41A22AEE" w14:textId="77777777" w:rsidR="00733E4F" w:rsidRDefault="00733E4F" w:rsidP="00733E4F">
      <w:pPr>
        <w:jc w:val="both"/>
        <w:rPr>
          <w:lang w:eastAsia="en-US"/>
        </w:rPr>
      </w:pPr>
    </w:p>
    <w:p w14:paraId="0555CED8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5" w:name="_Toc10209201"/>
      <w:r>
        <w:lastRenderedPageBreak/>
        <w:t>Dokumentumok</w:t>
      </w:r>
      <w:bookmarkEnd w:id="5"/>
    </w:p>
    <w:p w14:paraId="47ECFAE7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Következő lépésben a szükséges dokumentumokat lehet ellenőrizni és feltölteni. Kilistázzuk a nevezéshez tartozó szükséges dokumentum típusokat és megjelenítjük az adott típusnak megfelelő, adott időpontban érvényes dokumentumokat, amik innen megnyithatóak/letölthetőek.</w:t>
      </w:r>
    </w:p>
    <w:p w14:paraId="69623FDD" w14:textId="77777777" w:rsidR="00733E4F" w:rsidRDefault="00733E4F" w:rsidP="00733E4F">
      <w:pPr>
        <w:jc w:val="both"/>
        <w:rPr>
          <w:lang w:eastAsia="en-US"/>
        </w:rPr>
      </w:pPr>
    </w:p>
    <w:p w14:paraId="7938FA37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6BC5032" wp14:editId="615D6B39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16A1" w14:textId="77777777" w:rsidR="00733E4F" w:rsidRDefault="00733E4F" w:rsidP="00733E4F">
      <w:pPr>
        <w:jc w:val="both"/>
        <w:rPr>
          <w:lang w:eastAsia="en-US"/>
        </w:rPr>
      </w:pPr>
    </w:p>
    <w:p w14:paraId="5E44E1B3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lap alján található Módosít gombra kattintva dokumentum típusonként új dokumentum tölthető fel, amivel a korábban a rendszerben lévő dokumentum érvényessége lezárul és az új feltöltött dokumentum kerül a helyére beadott státuszban.</w:t>
      </w:r>
    </w:p>
    <w:p w14:paraId="1393673F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Fontos információ, hogy az „</w:t>
      </w:r>
      <w:r w:rsidRPr="00140DC4">
        <w:rPr>
          <w:b/>
          <w:lang w:eastAsia="en-US"/>
        </w:rPr>
        <w:t>Önkormányzati igazolás”</w:t>
      </w:r>
      <w:r>
        <w:rPr>
          <w:lang w:eastAsia="en-US"/>
        </w:rPr>
        <w:t xml:space="preserve"> dokumentum feltöltéséhez egy </w:t>
      </w:r>
      <w:r w:rsidRPr="00140DC4">
        <w:rPr>
          <w:u w:val="single"/>
          <w:lang w:eastAsia="en-US"/>
        </w:rPr>
        <w:t>üres dokumentumot</w:t>
      </w:r>
      <w:r>
        <w:rPr>
          <w:lang w:eastAsia="en-US"/>
        </w:rPr>
        <w:t xml:space="preserve"> is feltölthetnek, mivel elégséges a NAV Tartozásmentességi igazolás!</w:t>
      </w:r>
    </w:p>
    <w:p w14:paraId="18EC9FD9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„</w:t>
      </w:r>
      <w:r w:rsidRPr="009C681D">
        <w:rPr>
          <w:b/>
          <w:lang w:eastAsia="en-US"/>
        </w:rPr>
        <w:t>NAV adóigazolás”</w:t>
      </w:r>
      <w:r>
        <w:rPr>
          <w:lang w:eastAsia="en-US"/>
        </w:rPr>
        <w:t xml:space="preserve"> dokumentum feltöltéshez elfogadjuk a nav.gov.hu oldalról letöltött köztartozásmentességi nyilatkozatot is!</w:t>
      </w:r>
    </w:p>
    <w:p w14:paraId="48BD1801" w14:textId="77777777" w:rsidR="00733E4F" w:rsidRDefault="00733E4F" w:rsidP="00733E4F">
      <w:pPr>
        <w:jc w:val="both"/>
        <w:rPr>
          <w:lang w:eastAsia="en-US"/>
        </w:rPr>
      </w:pPr>
    </w:p>
    <w:p w14:paraId="194EC5D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dokumentumok feltöltésére a korábbi lehetőség is megmarad, azaz a Sportszervezetek – Sportszervezet adatai menüpontban a Dokumentumok fülön is feltölthetőek ezek a dokumentumok, amik a feltöltést követően a nevezésben is megjelennek, illetve fordítva is a nevezés során feltöltött dokumentumok megjelennek itt.</w:t>
      </w:r>
    </w:p>
    <w:p w14:paraId="7E089D06" w14:textId="77777777" w:rsidR="00733E4F" w:rsidRDefault="00733E4F" w:rsidP="00733E4F">
      <w:pPr>
        <w:jc w:val="both"/>
        <w:rPr>
          <w:lang w:eastAsia="en-US"/>
        </w:rPr>
      </w:pPr>
    </w:p>
    <w:p w14:paraId="2B7CD9CE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7E75A79" wp14:editId="6186BBF5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7997" w14:textId="77777777" w:rsidR="00733E4F" w:rsidRDefault="00733E4F" w:rsidP="00733E4F">
      <w:pPr>
        <w:jc w:val="both"/>
        <w:rPr>
          <w:lang w:eastAsia="en-US"/>
        </w:rPr>
      </w:pPr>
    </w:p>
    <w:p w14:paraId="2C919A2E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68D4A828" w14:textId="77777777" w:rsidR="00733E4F" w:rsidRDefault="00733E4F" w:rsidP="00733E4F">
      <w:pPr>
        <w:jc w:val="both"/>
        <w:rPr>
          <w:lang w:eastAsia="en-US"/>
        </w:rPr>
      </w:pPr>
    </w:p>
    <w:p w14:paraId="4143F161" w14:textId="77777777" w:rsidR="00733E4F" w:rsidRDefault="00733E4F" w:rsidP="00733E4F">
      <w:pPr>
        <w:jc w:val="both"/>
        <w:rPr>
          <w:lang w:eastAsia="en-US"/>
        </w:rPr>
      </w:pPr>
    </w:p>
    <w:p w14:paraId="668FF0D3" w14:textId="77777777" w:rsidR="00733E4F" w:rsidRDefault="00733E4F" w:rsidP="00733E4F">
      <w:pPr>
        <w:jc w:val="both"/>
        <w:rPr>
          <w:lang w:eastAsia="en-US"/>
        </w:rPr>
      </w:pPr>
    </w:p>
    <w:p w14:paraId="3B16BFA5" w14:textId="77777777" w:rsidR="00733E4F" w:rsidRDefault="00733E4F" w:rsidP="00733E4F">
      <w:pPr>
        <w:jc w:val="both"/>
        <w:rPr>
          <w:lang w:eastAsia="en-US"/>
        </w:rPr>
      </w:pPr>
    </w:p>
    <w:p w14:paraId="72C2F37B" w14:textId="77777777" w:rsidR="00733E4F" w:rsidRDefault="00733E4F" w:rsidP="00733E4F">
      <w:pPr>
        <w:jc w:val="both"/>
        <w:rPr>
          <w:lang w:eastAsia="en-US"/>
        </w:rPr>
      </w:pPr>
    </w:p>
    <w:p w14:paraId="3C03AE05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6" w:name="_Toc10209202"/>
      <w:r>
        <w:lastRenderedPageBreak/>
        <w:t>Nevezési nyilatkozat</w:t>
      </w:r>
      <w:bookmarkEnd w:id="6"/>
    </w:p>
    <w:p w14:paraId="7437C4DD" w14:textId="536D0854" w:rsidR="00733E4F" w:rsidRDefault="00733E4F" w:rsidP="00733E4F">
      <w:pPr>
        <w:rPr>
          <w:lang w:eastAsia="en-US"/>
        </w:rPr>
      </w:pPr>
      <w:r>
        <w:rPr>
          <w:lang w:eastAsia="en-US"/>
        </w:rPr>
        <w:t>A nevezés során kötelező beadni a nevezéshez szükséges nyilatkozatot is. Ez a kitöltendő nyilatkozat megtalálható a</w:t>
      </w:r>
      <w:r w:rsidR="005251C5">
        <w:rPr>
          <w:lang w:eastAsia="en-US"/>
        </w:rPr>
        <w:t xml:space="preserve">z </w:t>
      </w:r>
      <w:proofErr w:type="spellStart"/>
      <w:r w:rsidR="005251C5">
        <w:rPr>
          <w:lang w:eastAsia="en-US"/>
        </w:rPr>
        <w:t>IFa</w:t>
      </w:r>
      <w:proofErr w:type="spellEnd"/>
      <w:r w:rsidR="005251C5">
        <w:rPr>
          <w:lang w:eastAsia="en-US"/>
        </w:rPr>
        <w:t xml:space="preserve"> rendszerben a</w:t>
      </w:r>
      <w:r>
        <w:rPr>
          <w:lang w:eastAsia="en-US"/>
        </w:rPr>
        <w:t xml:space="preserve"> </w:t>
      </w:r>
      <w:r w:rsidRPr="00AF3549">
        <w:rPr>
          <w:b/>
          <w:lang w:eastAsia="en-US"/>
        </w:rPr>
        <w:t>Nyomtatványok</w:t>
      </w:r>
      <w:r>
        <w:rPr>
          <w:lang w:eastAsia="en-US"/>
        </w:rPr>
        <w:t xml:space="preserve"> menüpontban.</w:t>
      </w:r>
      <w:r w:rsidR="00077A99">
        <w:rPr>
          <w:lang w:eastAsia="en-US"/>
        </w:rPr>
        <w:t xml:space="preserve"> (Nevezési Nyilatkozat)</w:t>
      </w:r>
    </w:p>
    <w:p w14:paraId="1A884454" w14:textId="77777777" w:rsidR="00733E4F" w:rsidRDefault="00733E4F" w:rsidP="00733E4F">
      <w:pPr>
        <w:rPr>
          <w:lang w:eastAsia="en-US"/>
        </w:rPr>
      </w:pPr>
    </w:p>
    <w:p w14:paraId="78B20FAC" w14:textId="788E289D" w:rsidR="00733E4F" w:rsidRDefault="00733E4F" w:rsidP="00733E4F">
      <w:pPr>
        <w:rPr>
          <w:noProof/>
          <w:lang w:eastAsia="hu-HU"/>
        </w:rPr>
      </w:pPr>
    </w:p>
    <w:p w14:paraId="00B91190" w14:textId="72D3D4C6" w:rsidR="00077A99" w:rsidRDefault="00077A99" w:rsidP="00733E4F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2B22D8B" wp14:editId="0E65CF71">
            <wp:extent cx="5732145" cy="3713480"/>
            <wp:effectExtent l="0" t="0" r="190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C1DF" w14:textId="3FE6417B" w:rsidR="00077A99" w:rsidRDefault="00077A99" w:rsidP="00733E4F">
      <w:pPr>
        <w:rPr>
          <w:noProof/>
          <w:lang w:eastAsia="hu-HU"/>
        </w:rPr>
      </w:pPr>
    </w:p>
    <w:p w14:paraId="7F6AF1BB" w14:textId="77777777" w:rsidR="00077A99" w:rsidRDefault="00077A99" w:rsidP="00733E4F">
      <w:pPr>
        <w:rPr>
          <w:lang w:eastAsia="en-US"/>
        </w:rPr>
      </w:pPr>
    </w:p>
    <w:p w14:paraId="62102C6C" w14:textId="77777777" w:rsidR="00733E4F" w:rsidRDefault="00733E4F" w:rsidP="00733E4F">
      <w:pPr>
        <w:rPr>
          <w:lang w:eastAsia="en-US"/>
        </w:rPr>
      </w:pPr>
    </w:p>
    <w:p w14:paraId="21851DA7" w14:textId="77777777" w:rsidR="00733E4F" w:rsidRDefault="00733E4F" w:rsidP="00733E4F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0ACF5129" w14:textId="77777777" w:rsidR="00733E4F" w:rsidRDefault="00733E4F" w:rsidP="00733E4F">
      <w:pPr>
        <w:rPr>
          <w:lang w:eastAsia="en-US"/>
        </w:rPr>
      </w:pPr>
    </w:p>
    <w:p w14:paraId="4E693BEE" w14:textId="77777777" w:rsidR="00733E4F" w:rsidRDefault="00733E4F" w:rsidP="00733E4F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41136E9" wp14:editId="063B2610">
            <wp:extent cx="5761238" cy="3333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59" cy="33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EF7B" w14:textId="77777777" w:rsidR="00733E4F" w:rsidRDefault="00733E4F" w:rsidP="00733E4F">
      <w:pPr>
        <w:jc w:val="center"/>
        <w:rPr>
          <w:lang w:eastAsia="en-US"/>
        </w:rPr>
      </w:pPr>
    </w:p>
    <w:p w14:paraId="74EC093D" w14:textId="77777777" w:rsidR="00733E4F" w:rsidRDefault="00733E4F" w:rsidP="00733E4F">
      <w:pPr>
        <w:jc w:val="center"/>
        <w:rPr>
          <w:lang w:eastAsia="en-US"/>
        </w:rPr>
      </w:pPr>
    </w:p>
    <w:p w14:paraId="1E2B54E9" w14:textId="77777777" w:rsidR="00733E4F" w:rsidRDefault="00733E4F" w:rsidP="00733E4F">
      <w:pPr>
        <w:jc w:val="center"/>
        <w:rPr>
          <w:lang w:eastAsia="en-US"/>
        </w:rPr>
      </w:pPr>
    </w:p>
    <w:p w14:paraId="7F6529E9" w14:textId="77777777" w:rsidR="00733E4F" w:rsidRDefault="00733E4F" w:rsidP="00733E4F">
      <w:pPr>
        <w:jc w:val="center"/>
        <w:rPr>
          <w:lang w:eastAsia="en-US"/>
        </w:rPr>
      </w:pPr>
    </w:p>
    <w:p w14:paraId="6705C37B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7" w:name="_Toc10209203"/>
      <w:r>
        <w:t>Csapat nevezések</w:t>
      </w:r>
      <w:bookmarkEnd w:id="7"/>
    </w:p>
    <w:p w14:paraId="74D10635" w14:textId="77777777" w:rsidR="00CB007C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A csapat nevezések megadása során az </w:t>
      </w:r>
      <w:r w:rsidRPr="005251C5">
        <w:rPr>
          <w:b/>
          <w:u w:val="single"/>
          <w:lang w:eastAsia="en-US"/>
        </w:rPr>
        <w:t>egyesületnek külön kell leadni valamennyi korosztályú csapatuk nevezéseit</w:t>
      </w:r>
      <w:r w:rsidRPr="005251C5">
        <w:rPr>
          <w:u w:val="single"/>
          <w:lang w:eastAsia="en-US"/>
        </w:rPr>
        <w:t xml:space="preserve"> </w:t>
      </w:r>
      <w:r>
        <w:rPr>
          <w:lang w:eastAsia="en-US"/>
        </w:rPr>
        <w:t xml:space="preserve">a már korábban az adott szervezet által előre létrehozott versenyekre, amiket a </w:t>
      </w:r>
      <w:r w:rsidRPr="00CB007C">
        <w:rPr>
          <w:b/>
          <w:bCs/>
          <w:lang w:eastAsia="en-US"/>
        </w:rPr>
        <w:t>Verseny mezőben</w:t>
      </w:r>
      <w:r>
        <w:rPr>
          <w:lang w:eastAsia="en-US"/>
        </w:rPr>
        <w:t xml:space="preserve"> a keresés gombbal meg tud keresni és egy versenyt a listából kiválasztva be tudja tölteni annak az adatait. </w:t>
      </w:r>
    </w:p>
    <w:p w14:paraId="0E653BC6" w14:textId="77777777" w:rsidR="00CB007C" w:rsidRDefault="00CB007C" w:rsidP="00733E4F">
      <w:pPr>
        <w:jc w:val="both"/>
        <w:rPr>
          <w:lang w:eastAsia="en-US"/>
        </w:rPr>
      </w:pPr>
    </w:p>
    <w:p w14:paraId="63293EFE" w14:textId="4AF30775" w:rsidR="00733E4F" w:rsidRPr="00CB007C" w:rsidRDefault="00CB007C" w:rsidP="00733E4F">
      <w:pPr>
        <w:jc w:val="both"/>
        <w:rPr>
          <w:u w:val="single"/>
          <w:lang w:eastAsia="en-US"/>
        </w:rPr>
      </w:pPr>
      <w:r w:rsidRPr="00CB007C">
        <w:rPr>
          <w:u w:val="single"/>
          <w:lang w:eastAsia="en-US"/>
        </w:rPr>
        <w:t xml:space="preserve">FONTOS: A „Megye” felirat alá be kell </w:t>
      </w:r>
      <w:proofErr w:type="gramStart"/>
      <w:r w:rsidRPr="00CB007C">
        <w:rPr>
          <w:u w:val="single"/>
          <w:lang w:eastAsia="en-US"/>
        </w:rPr>
        <w:t>írni</w:t>
      </w:r>
      <w:proofErr w:type="gramEnd"/>
      <w:r w:rsidRPr="00CB007C">
        <w:rPr>
          <w:u w:val="single"/>
          <w:lang w:eastAsia="en-US"/>
        </w:rPr>
        <w:t xml:space="preserve"> hogy „Szabolcs”, így felhozza a megyei bajnokságainkat! Itt tudják kiválasztani bajnokságainkat.</w:t>
      </w:r>
    </w:p>
    <w:p w14:paraId="40627309" w14:textId="77777777" w:rsidR="00733E4F" w:rsidRDefault="00733E4F" w:rsidP="00733E4F">
      <w:pPr>
        <w:jc w:val="both"/>
        <w:rPr>
          <w:lang w:eastAsia="en-US"/>
        </w:rPr>
      </w:pPr>
    </w:p>
    <w:p w14:paraId="1BE3F52A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3411E62" w14:textId="77777777" w:rsidR="00733E4F" w:rsidRDefault="00733E4F" w:rsidP="00733E4F">
      <w:pPr>
        <w:jc w:val="both"/>
        <w:rPr>
          <w:lang w:eastAsia="en-US"/>
        </w:rPr>
      </w:pPr>
    </w:p>
    <w:p w14:paraId="44374C13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ED4102E" wp14:editId="587D9E5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50C4" w14:textId="77777777" w:rsidR="00733E4F" w:rsidRDefault="00733E4F" w:rsidP="00733E4F">
      <w:pPr>
        <w:jc w:val="both"/>
        <w:rPr>
          <w:lang w:eastAsia="en-US"/>
        </w:rPr>
      </w:pPr>
    </w:p>
    <w:p w14:paraId="5B1D3D34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A Ment gomb megnyomásával az adatok mentésre kerülnek, a Módosít gomb megnyomásával módosítható az elmentett csapatnevezés. Mentés után a megjelenő </w:t>
      </w:r>
      <w:r w:rsidRPr="004C60B2">
        <w:rPr>
          <w:b/>
          <w:lang w:eastAsia="en-US"/>
        </w:rPr>
        <w:t>Új nevezés</w:t>
      </w:r>
      <w:r>
        <w:rPr>
          <w:lang w:eastAsia="en-US"/>
        </w:rPr>
        <w:t xml:space="preserve"> gombbal új csapatnevezés indítható.</w:t>
      </w:r>
    </w:p>
    <w:p w14:paraId="0BC1D11B" w14:textId="77777777" w:rsidR="00733E4F" w:rsidRDefault="00733E4F" w:rsidP="00733E4F">
      <w:pPr>
        <w:jc w:val="both"/>
        <w:rPr>
          <w:lang w:eastAsia="en-US"/>
        </w:rPr>
      </w:pPr>
    </w:p>
    <w:p w14:paraId="257FAACA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2DC7C0C8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6310DC1" wp14:editId="02E99942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7160" w14:textId="77777777" w:rsidR="00733E4F" w:rsidRDefault="00733E4F" w:rsidP="00733E4F">
      <w:pPr>
        <w:jc w:val="both"/>
        <w:rPr>
          <w:lang w:eastAsia="en-US"/>
        </w:rPr>
      </w:pPr>
    </w:p>
    <w:p w14:paraId="7A795CF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1CF081EB" w14:textId="77777777" w:rsidR="00733E4F" w:rsidRDefault="00733E4F" w:rsidP="00733E4F">
      <w:pPr>
        <w:jc w:val="both"/>
        <w:rPr>
          <w:lang w:eastAsia="en-US"/>
        </w:rPr>
      </w:pPr>
    </w:p>
    <w:p w14:paraId="51B4D688" w14:textId="77777777" w:rsidR="00733E4F" w:rsidRDefault="00733E4F" w:rsidP="00733E4F">
      <w:pPr>
        <w:pStyle w:val="Cmsor3"/>
        <w:numPr>
          <w:ilvl w:val="0"/>
          <w:numId w:val="0"/>
        </w:numPr>
        <w:ind w:left="993" w:hanging="993"/>
      </w:pPr>
      <w:bookmarkStart w:id="8" w:name="_Toc10209204"/>
      <w:r>
        <w:t>Sportszervezetek nevezései</w:t>
      </w:r>
      <w:bookmarkEnd w:id="8"/>
    </w:p>
    <w:p w14:paraId="2197082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a </w:t>
      </w:r>
      <w:r w:rsidRPr="004C60B2">
        <w:rPr>
          <w:b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található listában jelennek meg. A fenti szűrőket használva lehet az adott szakág, évad és egyesület csapatnevezéseit kezelni:</w:t>
      </w:r>
    </w:p>
    <w:p w14:paraId="3A20BDD3" w14:textId="77777777" w:rsidR="00733E4F" w:rsidRDefault="00733E4F" w:rsidP="00733E4F">
      <w:pPr>
        <w:rPr>
          <w:lang w:eastAsia="en-US"/>
        </w:rPr>
      </w:pPr>
    </w:p>
    <w:p w14:paraId="151F1295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FONTOS! Itt csak a csapatnevezések kerülnek listázásra. Egy már elkezdett nevezés </w:t>
      </w:r>
      <w:proofErr w:type="gramStart"/>
      <w:r>
        <w:rPr>
          <w:lang w:eastAsia="en-US"/>
        </w:rPr>
        <w:t>esetén</w:t>
      </w:r>
      <w:proofErr w:type="gramEnd"/>
      <w:r>
        <w:rPr>
          <w:lang w:eastAsia="en-US"/>
        </w:rPr>
        <w:t xml:space="preserve"> </w:t>
      </w:r>
      <w:r w:rsidRPr="004C60B2">
        <w:rPr>
          <w:u w:val="single"/>
          <w:lang w:eastAsia="en-US"/>
        </w:rPr>
        <w:t xml:space="preserve">ha még csapatnevezés nem került mentésre, ez a lista üres marad addig, amíg egy csapatnevezés beadásra nem kerül. </w:t>
      </w:r>
      <w:r>
        <w:rPr>
          <w:lang w:eastAsia="en-US"/>
        </w:rPr>
        <w:t>Viszont az elkezdett nevezés mindig onnan folytatható, ahol az utolsó mentés megtörtént.</w:t>
      </w:r>
    </w:p>
    <w:p w14:paraId="6418AA2E" w14:textId="77777777" w:rsidR="00733E4F" w:rsidRDefault="00733E4F" w:rsidP="00733E4F">
      <w:pPr>
        <w:rPr>
          <w:lang w:eastAsia="en-US"/>
        </w:rPr>
      </w:pPr>
    </w:p>
    <w:p w14:paraId="21458E90" w14:textId="77777777" w:rsidR="00733E4F" w:rsidRDefault="00733E4F" w:rsidP="00733E4F">
      <w:pPr>
        <w:pStyle w:val="Cmsor3"/>
        <w:numPr>
          <w:ilvl w:val="0"/>
          <w:numId w:val="0"/>
        </w:numPr>
        <w:ind w:left="993" w:hanging="993"/>
      </w:pPr>
      <w:bookmarkStart w:id="9" w:name="_Toc10209205"/>
      <w:r>
        <w:t>Értesítések</w:t>
      </w:r>
      <w:bookmarkEnd w:id="9"/>
    </w:p>
    <w:p w14:paraId="047AFAB7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 az adott nevezéssel kapcsolatban státusz változásra kerül sor. Az üzenet a státuszváltozás utáni első bejelentkezés után egyből megjelenik, de bármikor visszanézhető az Üzenetek – Saját üzenetek menüpontban is.</w:t>
      </w:r>
    </w:p>
    <w:p w14:paraId="7CF0EE22" w14:textId="77777777" w:rsidR="00733E4F" w:rsidRDefault="00733E4F" w:rsidP="00733E4F">
      <w:pPr>
        <w:rPr>
          <w:lang w:eastAsia="en-US"/>
        </w:rPr>
      </w:pPr>
    </w:p>
    <w:p w14:paraId="41EC7C46" w14:textId="77777777" w:rsidR="00733E4F" w:rsidRDefault="00733E4F" w:rsidP="00733E4F">
      <w:pPr>
        <w:rPr>
          <w:lang w:eastAsia="en-US"/>
        </w:rPr>
      </w:pPr>
    </w:p>
    <w:p w14:paraId="28684EE4" w14:textId="77777777" w:rsidR="00733E4F" w:rsidRDefault="00733E4F" w:rsidP="00733E4F">
      <w:pPr>
        <w:rPr>
          <w:lang w:eastAsia="en-US"/>
        </w:rPr>
      </w:pPr>
    </w:p>
    <w:p w14:paraId="44A742EA" w14:textId="77777777" w:rsidR="00733E4F" w:rsidRDefault="00733E4F" w:rsidP="00733E4F">
      <w:pPr>
        <w:rPr>
          <w:lang w:eastAsia="en-US"/>
        </w:rPr>
      </w:pPr>
    </w:p>
    <w:p w14:paraId="5FBEECCA" w14:textId="77777777" w:rsidR="00733E4F" w:rsidRDefault="00733E4F" w:rsidP="00733E4F">
      <w:pPr>
        <w:rPr>
          <w:lang w:eastAsia="en-US"/>
        </w:rPr>
      </w:pPr>
    </w:p>
    <w:p w14:paraId="3A8EDCCC" w14:textId="77777777" w:rsidR="00733E4F" w:rsidRDefault="00733E4F" w:rsidP="00733E4F">
      <w:pPr>
        <w:rPr>
          <w:lang w:eastAsia="en-US"/>
        </w:rPr>
      </w:pPr>
    </w:p>
    <w:p w14:paraId="15B948AA" w14:textId="77777777" w:rsidR="00733E4F" w:rsidRDefault="00733E4F" w:rsidP="00733E4F">
      <w:pPr>
        <w:rPr>
          <w:lang w:eastAsia="en-US"/>
        </w:rPr>
      </w:pPr>
    </w:p>
    <w:p w14:paraId="00257156" w14:textId="77777777" w:rsidR="00733E4F" w:rsidRDefault="00733E4F" w:rsidP="00733E4F">
      <w:pPr>
        <w:rPr>
          <w:lang w:eastAsia="en-US"/>
        </w:rPr>
      </w:pPr>
    </w:p>
    <w:p w14:paraId="6658A52B" w14:textId="77777777" w:rsidR="00733E4F" w:rsidRDefault="00733E4F" w:rsidP="00EA30ED">
      <w:pPr>
        <w:jc w:val="both"/>
        <w:rPr>
          <w:lang w:eastAsia="en-US"/>
        </w:rPr>
      </w:pPr>
    </w:p>
    <w:sectPr w:rsidR="00733E4F" w:rsidSect="00702C6F">
      <w:footerReference w:type="default" r:id="rId21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59C4" w14:textId="77777777" w:rsidR="00D21BE0" w:rsidRDefault="00D21BE0" w:rsidP="00CB71F6">
      <w:r>
        <w:separator/>
      </w:r>
    </w:p>
    <w:p w14:paraId="094280B5" w14:textId="77777777" w:rsidR="00D21BE0" w:rsidRDefault="00D21BE0"/>
    <w:p w14:paraId="575064B0" w14:textId="77777777" w:rsidR="00D21BE0" w:rsidRDefault="00D21BE0"/>
    <w:p w14:paraId="423391F9" w14:textId="77777777" w:rsidR="00D21BE0" w:rsidRDefault="00D21BE0"/>
  </w:endnote>
  <w:endnote w:type="continuationSeparator" w:id="0">
    <w:p w14:paraId="29DAF300" w14:textId="77777777" w:rsidR="00D21BE0" w:rsidRDefault="00D21BE0" w:rsidP="00CB71F6">
      <w:r>
        <w:continuationSeparator/>
      </w:r>
    </w:p>
    <w:p w14:paraId="4FA903D7" w14:textId="77777777" w:rsidR="00D21BE0" w:rsidRDefault="00D21BE0"/>
    <w:p w14:paraId="22053BD4" w14:textId="77777777" w:rsidR="00D21BE0" w:rsidRDefault="00D21BE0"/>
    <w:p w14:paraId="3DD4FCFF" w14:textId="77777777" w:rsidR="00D21BE0" w:rsidRDefault="00D21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0CAD" w14:textId="77777777" w:rsidR="00D21BE0" w:rsidRDefault="00D21BE0" w:rsidP="00CB71F6">
      <w:r>
        <w:separator/>
      </w:r>
    </w:p>
    <w:p w14:paraId="45B00910" w14:textId="77777777" w:rsidR="00D21BE0" w:rsidRDefault="00D21BE0"/>
    <w:p w14:paraId="0D5877D8" w14:textId="77777777" w:rsidR="00D21BE0" w:rsidRDefault="00D21BE0"/>
    <w:p w14:paraId="15FA4275" w14:textId="77777777" w:rsidR="00D21BE0" w:rsidRDefault="00D21BE0"/>
  </w:footnote>
  <w:footnote w:type="continuationSeparator" w:id="0">
    <w:p w14:paraId="3635B831" w14:textId="77777777" w:rsidR="00D21BE0" w:rsidRDefault="00D21BE0" w:rsidP="00CB71F6">
      <w:r>
        <w:continuationSeparator/>
      </w:r>
    </w:p>
    <w:p w14:paraId="45E7EFF0" w14:textId="77777777" w:rsidR="00D21BE0" w:rsidRDefault="00D21BE0"/>
    <w:p w14:paraId="6DECB69B" w14:textId="77777777" w:rsidR="00D21BE0" w:rsidRDefault="00D21BE0"/>
    <w:p w14:paraId="2D265225" w14:textId="77777777" w:rsidR="00D21BE0" w:rsidRDefault="00D21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975609">
    <w:abstractNumId w:val="21"/>
  </w:num>
  <w:num w:numId="2" w16cid:durableId="675763011">
    <w:abstractNumId w:val="11"/>
  </w:num>
  <w:num w:numId="3" w16cid:durableId="117646259">
    <w:abstractNumId w:val="5"/>
  </w:num>
  <w:num w:numId="4" w16cid:durableId="636182257">
    <w:abstractNumId w:val="4"/>
  </w:num>
  <w:num w:numId="5" w16cid:durableId="868563275">
    <w:abstractNumId w:val="18"/>
  </w:num>
  <w:num w:numId="6" w16cid:durableId="160396979">
    <w:abstractNumId w:val="15"/>
  </w:num>
  <w:num w:numId="7" w16cid:durableId="1279681130">
    <w:abstractNumId w:val="38"/>
  </w:num>
  <w:num w:numId="8" w16cid:durableId="1069958364">
    <w:abstractNumId w:val="36"/>
  </w:num>
  <w:num w:numId="9" w16cid:durableId="232546737">
    <w:abstractNumId w:val="6"/>
  </w:num>
  <w:num w:numId="10" w16cid:durableId="41515230">
    <w:abstractNumId w:val="3"/>
  </w:num>
  <w:num w:numId="11" w16cid:durableId="1957329575">
    <w:abstractNumId w:val="2"/>
  </w:num>
  <w:num w:numId="12" w16cid:durableId="1481573825">
    <w:abstractNumId w:val="1"/>
  </w:num>
  <w:num w:numId="13" w16cid:durableId="524101423">
    <w:abstractNumId w:val="0"/>
  </w:num>
  <w:num w:numId="14" w16cid:durableId="1077484291">
    <w:abstractNumId w:val="16"/>
  </w:num>
  <w:num w:numId="15" w16cid:durableId="1638413862">
    <w:abstractNumId w:val="19"/>
  </w:num>
  <w:num w:numId="16" w16cid:durableId="2041544056">
    <w:abstractNumId w:val="24"/>
  </w:num>
  <w:num w:numId="17" w16cid:durableId="837500449">
    <w:abstractNumId w:val="8"/>
  </w:num>
  <w:num w:numId="18" w16cid:durableId="2138983507">
    <w:abstractNumId w:val="34"/>
  </w:num>
  <w:num w:numId="19" w16cid:durableId="2048286733">
    <w:abstractNumId w:val="14"/>
  </w:num>
  <w:num w:numId="20" w16cid:durableId="1182085377">
    <w:abstractNumId w:val="37"/>
  </w:num>
  <w:num w:numId="21" w16cid:durableId="553079098">
    <w:abstractNumId w:val="35"/>
  </w:num>
  <w:num w:numId="22" w16cid:durableId="1547522683">
    <w:abstractNumId w:val="11"/>
    <w:lvlOverride w:ilvl="0">
      <w:startOverride w:val="1"/>
    </w:lvlOverride>
  </w:num>
  <w:num w:numId="23" w16cid:durableId="149443880">
    <w:abstractNumId w:val="28"/>
  </w:num>
  <w:num w:numId="24" w16cid:durableId="2115401124">
    <w:abstractNumId w:val="30"/>
  </w:num>
  <w:num w:numId="25" w16cid:durableId="145898841">
    <w:abstractNumId w:val="9"/>
  </w:num>
  <w:num w:numId="26" w16cid:durableId="431125050">
    <w:abstractNumId w:val="18"/>
  </w:num>
  <w:num w:numId="27" w16cid:durableId="152457541">
    <w:abstractNumId w:val="18"/>
  </w:num>
  <w:num w:numId="28" w16cid:durableId="1153594956">
    <w:abstractNumId w:val="18"/>
  </w:num>
  <w:num w:numId="29" w16cid:durableId="364790200">
    <w:abstractNumId w:val="18"/>
  </w:num>
  <w:num w:numId="30" w16cid:durableId="1130054978">
    <w:abstractNumId w:val="11"/>
    <w:lvlOverride w:ilvl="0">
      <w:startOverride w:val="1"/>
    </w:lvlOverride>
  </w:num>
  <w:num w:numId="31" w16cid:durableId="741871510">
    <w:abstractNumId w:val="25"/>
  </w:num>
  <w:num w:numId="32" w16cid:durableId="1697729329">
    <w:abstractNumId w:val="32"/>
  </w:num>
  <w:num w:numId="33" w16cid:durableId="146017197">
    <w:abstractNumId w:val="11"/>
  </w:num>
  <w:num w:numId="34" w16cid:durableId="239602354">
    <w:abstractNumId w:val="27"/>
  </w:num>
  <w:num w:numId="35" w16cid:durableId="10958942">
    <w:abstractNumId w:val="12"/>
  </w:num>
  <w:num w:numId="36" w16cid:durableId="714962836">
    <w:abstractNumId w:val="7"/>
  </w:num>
  <w:num w:numId="37" w16cid:durableId="1050693187">
    <w:abstractNumId w:val="22"/>
  </w:num>
  <w:num w:numId="38" w16cid:durableId="1138105445">
    <w:abstractNumId w:val="17"/>
  </w:num>
  <w:num w:numId="39" w16cid:durableId="1529760155">
    <w:abstractNumId w:val="13"/>
  </w:num>
  <w:num w:numId="40" w16cid:durableId="1577011638">
    <w:abstractNumId w:val="31"/>
  </w:num>
  <w:num w:numId="41" w16cid:durableId="1230774525">
    <w:abstractNumId w:val="26"/>
  </w:num>
  <w:num w:numId="42" w16cid:durableId="20473160">
    <w:abstractNumId w:val="10"/>
  </w:num>
  <w:num w:numId="43" w16cid:durableId="512112906">
    <w:abstractNumId w:val="33"/>
  </w:num>
  <w:num w:numId="44" w16cid:durableId="1535078715">
    <w:abstractNumId w:val="29"/>
  </w:num>
  <w:num w:numId="45" w16cid:durableId="1393701696">
    <w:abstractNumId w:val="23"/>
  </w:num>
  <w:num w:numId="46" w16cid:durableId="18758022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77A9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40DC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3B6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5BC8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25969"/>
    <w:rsid w:val="0033189E"/>
    <w:rsid w:val="00337CA7"/>
    <w:rsid w:val="0034183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0B2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51C5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33E4F"/>
    <w:rsid w:val="0074000C"/>
    <w:rsid w:val="0074111F"/>
    <w:rsid w:val="00743830"/>
    <w:rsid w:val="00743D59"/>
    <w:rsid w:val="00743F4E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27BC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74130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C3F42"/>
    <w:rsid w:val="008D0A0B"/>
    <w:rsid w:val="008E7692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1A5C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2CBC"/>
    <w:rsid w:val="009A62BA"/>
    <w:rsid w:val="009A69A3"/>
    <w:rsid w:val="009A7D95"/>
    <w:rsid w:val="009B554A"/>
    <w:rsid w:val="009C0210"/>
    <w:rsid w:val="009C2B69"/>
    <w:rsid w:val="009C550E"/>
    <w:rsid w:val="009C681D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47A17"/>
    <w:rsid w:val="00A54F0B"/>
    <w:rsid w:val="00A56310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314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549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64C3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27A7"/>
    <w:rsid w:val="00C36D09"/>
    <w:rsid w:val="00C45CF7"/>
    <w:rsid w:val="00C54021"/>
    <w:rsid w:val="00C55805"/>
    <w:rsid w:val="00C60B8F"/>
    <w:rsid w:val="00C62CD9"/>
    <w:rsid w:val="00C63076"/>
    <w:rsid w:val="00C6524C"/>
    <w:rsid w:val="00C6787F"/>
    <w:rsid w:val="00C82750"/>
    <w:rsid w:val="00C83DF7"/>
    <w:rsid w:val="00C9240F"/>
    <w:rsid w:val="00C94087"/>
    <w:rsid w:val="00C951E3"/>
    <w:rsid w:val="00CA48BF"/>
    <w:rsid w:val="00CB007C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1BE0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2732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0F19"/>
    <w:rsid w:val="00E81D9D"/>
    <w:rsid w:val="00E82CEA"/>
    <w:rsid w:val="00E85250"/>
    <w:rsid w:val="00E861F9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2CC6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D295C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2F85"/>
  <w15:docId w15:val="{D9A4D840-6A2A-4F6C-96ED-3FF9DB3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C148E-584D-429A-B056-B1F9728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</Template>
  <TotalTime>46</TotalTime>
  <Pages>6</Pages>
  <Words>691</Words>
  <Characters>4775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5456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Kvaka Árpád</cp:lastModifiedBy>
  <cp:revision>4</cp:revision>
  <cp:lastPrinted>2020-06-08T10:43:00Z</cp:lastPrinted>
  <dcterms:created xsi:type="dcterms:W3CDTF">2023-06-13T05:59:00Z</dcterms:created>
  <dcterms:modified xsi:type="dcterms:W3CDTF">2023-06-13T06:45:00Z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