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3F3E" w14:textId="77777777" w:rsidR="00786B24" w:rsidRPr="00897C52" w:rsidRDefault="00786B24" w:rsidP="008C1E1B">
      <w:pPr>
        <w:spacing w:after="120" w:line="276" w:lineRule="auto"/>
        <w:ind w:left="-142"/>
        <w:jc w:val="center"/>
        <w:rPr>
          <w:rFonts w:cs="Arial"/>
          <w:b/>
          <w:sz w:val="40"/>
          <w:szCs w:val="22"/>
        </w:rPr>
      </w:pPr>
      <w:bookmarkStart w:id="0" w:name="_Toc135544223"/>
      <w:bookmarkStart w:id="1" w:name="_Toc135544222"/>
      <w:r w:rsidRPr="00897C52">
        <w:rPr>
          <w:rFonts w:cs="Arial"/>
          <w:b/>
          <w:sz w:val="40"/>
          <w:szCs w:val="22"/>
        </w:rPr>
        <w:t xml:space="preserve">Magyar Labdarúgó </w:t>
      </w:r>
      <w:r w:rsidRPr="007B5B52">
        <w:rPr>
          <w:rFonts w:cs="Arial"/>
          <w:b/>
          <w:sz w:val="48"/>
          <w:szCs w:val="48"/>
        </w:rPr>
        <w:t>Szövetség</w:t>
      </w:r>
    </w:p>
    <w:p w14:paraId="30839296" w14:textId="77777777" w:rsidR="00B93B9D" w:rsidRDefault="00B93B9D" w:rsidP="00B93B9D">
      <w:bookmarkStart w:id="2" w:name="_Toc135544173"/>
    </w:p>
    <w:p w14:paraId="429B53D7" w14:textId="77777777" w:rsidR="00B93B9D" w:rsidRDefault="00B93B9D" w:rsidP="00B93B9D"/>
    <w:p w14:paraId="5BEC46A8" w14:textId="77777777" w:rsidR="00B93B9D" w:rsidRDefault="00B93B9D" w:rsidP="00B93B9D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  <w:r>
        <w:rPr>
          <w:rFonts w:ascii="Arial Narrow" w:hAnsi="Arial Narrow"/>
          <w:b/>
          <w:sz w:val="52"/>
          <w:szCs w:val="52"/>
          <w:lang w:val="hu-HU"/>
        </w:rPr>
        <w:t>Magyar Labdarúgó Szövetség</w:t>
      </w:r>
    </w:p>
    <w:p w14:paraId="125F75EC" w14:textId="77777777" w:rsidR="00B93B9D" w:rsidRDefault="00B93B9D" w:rsidP="00B93B9D">
      <w:pPr>
        <w:jc w:val="center"/>
      </w:pPr>
      <w:r>
        <w:t>Szabolcs-Szatmár-Bereg Vármegyei Igazgatóság</w:t>
      </w:r>
    </w:p>
    <w:p w14:paraId="733B9EDF" w14:textId="77777777" w:rsidR="00B93B9D" w:rsidRDefault="00B93B9D" w:rsidP="00B93B9D">
      <w:pPr>
        <w:spacing w:after="120" w:line="276" w:lineRule="auto"/>
        <w:ind w:left="-142"/>
        <w:jc w:val="center"/>
        <w:rPr>
          <w:rFonts w:cs="Arial"/>
        </w:rPr>
      </w:pPr>
    </w:p>
    <w:p w14:paraId="514ABD6F" w14:textId="2C5E29D6" w:rsidR="00B93B9D" w:rsidRDefault="00B93B9D" w:rsidP="00B93B9D">
      <w:pPr>
        <w:spacing w:after="120" w:line="276" w:lineRule="auto"/>
        <w:ind w:left="-142"/>
        <w:jc w:val="center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268D6D" wp14:editId="65CAB3BC">
            <wp:simplePos x="0" y="0"/>
            <wp:positionH relativeFrom="column">
              <wp:posOffset>529590</wp:posOffset>
            </wp:positionH>
            <wp:positionV relativeFrom="paragraph">
              <wp:posOffset>111760</wp:posOffset>
            </wp:positionV>
            <wp:extent cx="1073785" cy="1073785"/>
            <wp:effectExtent l="19050" t="19050" r="12065" b="12065"/>
            <wp:wrapNone/>
            <wp:docPr id="148496639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73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C0C5256" wp14:editId="0204B182">
            <wp:simplePos x="0" y="0"/>
            <wp:positionH relativeFrom="column">
              <wp:posOffset>4004310</wp:posOffset>
            </wp:positionH>
            <wp:positionV relativeFrom="paragraph">
              <wp:posOffset>4445</wp:posOffset>
            </wp:positionV>
            <wp:extent cx="1428750" cy="1238250"/>
            <wp:effectExtent l="0" t="0" r="0" b="0"/>
            <wp:wrapNone/>
            <wp:docPr id="1044119040" name="Kép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w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21EDF" w14:textId="77777777" w:rsidR="00B93B9D" w:rsidRDefault="00B93B9D" w:rsidP="00B93B9D">
      <w:pPr>
        <w:spacing w:after="120" w:line="276" w:lineRule="auto"/>
        <w:ind w:left="-142"/>
        <w:jc w:val="center"/>
        <w:rPr>
          <w:rFonts w:cs="Arial"/>
        </w:rPr>
      </w:pPr>
    </w:p>
    <w:p w14:paraId="587718CB" w14:textId="77777777" w:rsidR="00B93B9D" w:rsidRDefault="00B93B9D" w:rsidP="00B93B9D">
      <w:pPr>
        <w:spacing w:after="120" w:line="276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6BFEFE08" w14:textId="77777777" w:rsidR="00B93B9D" w:rsidRDefault="00B93B9D" w:rsidP="00B93B9D">
      <w:pPr>
        <w:spacing w:after="120" w:line="276" w:lineRule="auto"/>
        <w:rPr>
          <w:rFonts w:cs="Arial"/>
        </w:rPr>
      </w:pPr>
    </w:p>
    <w:p w14:paraId="30647464" w14:textId="77777777" w:rsidR="00B93B9D" w:rsidRDefault="00B93B9D" w:rsidP="00B93B9D">
      <w:pPr>
        <w:spacing w:after="120" w:line="276" w:lineRule="auto"/>
        <w:ind w:left="-142"/>
        <w:jc w:val="center"/>
        <w:rPr>
          <w:rFonts w:cs="Arial"/>
        </w:rPr>
      </w:pPr>
    </w:p>
    <w:p w14:paraId="18D1E0FE" w14:textId="19FADDE2" w:rsidR="00B93B9D" w:rsidRDefault="00B93B9D" w:rsidP="00B93B9D">
      <w:pPr>
        <w:spacing w:after="120" w:line="276" w:lineRule="auto"/>
        <w:ind w:left="-142"/>
        <w:jc w:val="center"/>
        <w:rPr>
          <w:rFonts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1FBF6884" wp14:editId="66BDC9FD">
                <wp:extent cx="6202680" cy="1927860"/>
                <wp:effectExtent l="0" t="0" r="26670" b="15240"/>
                <wp:docPr id="940449012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2680" cy="1927860"/>
                        </a:xfrm>
                        <a:prstGeom prst="rect">
                          <a:avLst/>
                        </a:prstGeom>
                        <a:solidFill>
                          <a:srgbClr val="17981A"/>
                        </a:solidFill>
                        <a:ln w="9525">
                          <a:solidFill>
                            <a:srgbClr val="D9B51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5207B" w14:textId="65BE9449" w:rsidR="00B93B9D" w:rsidRDefault="00B93B9D" w:rsidP="00B93B9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U1</w:t>
                            </w:r>
                            <w:r w:rsidR="002A1A5E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KOROSZTÁLYÚ BAJNOKSÁG</w:t>
                            </w:r>
                          </w:p>
                          <w:p w14:paraId="659370B7" w14:textId="77777777" w:rsidR="00B93B9D" w:rsidRDefault="00B93B9D" w:rsidP="00B93B9D"/>
                          <w:p w14:paraId="6457F98A" w14:textId="2A02D086" w:rsidR="00B93B9D" w:rsidRDefault="00B93B9D" w:rsidP="00B93B9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Szabolcs-Szatmár-Bereg Vármegyei U1</w:t>
                            </w:r>
                            <w:r w:rsidR="00670D01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korosztályú férfi ifjúsági nagypályás labdarú bajnokság alap versenykiírása</w:t>
                            </w:r>
                          </w:p>
                          <w:p w14:paraId="1E0D13E7" w14:textId="77777777" w:rsidR="00B93B9D" w:rsidRDefault="00B93B9D" w:rsidP="00B93B9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2023 – 2024. év</w:t>
                            </w:r>
                          </w:p>
                          <w:p w14:paraId="76C1468D" w14:textId="77777777" w:rsidR="00B93B9D" w:rsidRDefault="00B93B9D" w:rsidP="00B93B9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FBC93EB" w14:textId="77777777" w:rsidR="00B93B9D" w:rsidRDefault="00B93B9D" w:rsidP="00B93B9D">
                            <w:pPr>
                              <w:pStyle w:val="NormlWeb"/>
                              <w:kinsoku w:val="0"/>
                              <w:overflowPunct w:val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BF6884" id="Téglalap 1" o:spid="_x0000_s1026" style="width:488.4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" fillcolor="#17981a" strokecolor="#d9b517">
                <v:path arrowok="t"/>
                <v:textbox>
                  <w:txbxContent>
                    <w:p w14:paraId="12D5207B" w14:textId="65BE9449" w:rsidR="00B93B9D" w:rsidRDefault="00B93B9D" w:rsidP="00B93B9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U1</w:t>
                      </w:r>
                      <w:r w:rsidR="002A1A5E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KOROSZTÁLYÚ BAJNOKSÁG</w:t>
                      </w:r>
                    </w:p>
                    <w:p w14:paraId="659370B7" w14:textId="77777777" w:rsidR="00B93B9D" w:rsidRDefault="00B93B9D" w:rsidP="00B93B9D"/>
                    <w:p w14:paraId="6457F98A" w14:textId="2A02D086" w:rsidR="00B93B9D" w:rsidRDefault="00B93B9D" w:rsidP="00B93B9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Szabolcs-Szatmár-Bereg Vármegyei U1</w:t>
                      </w:r>
                      <w:r w:rsidR="00670D01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korosztályú férfi ifjúsági nagypályás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labdarú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bajnokság alap versenykiírása</w:t>
                      </w:r>
                    </w:p>
                    <w:p w14:paraId="1E0D13E7" w14:textId="77777777" w:rsidR="00B93B9D" w:rsidRDefault="00B93B9D" w:rsidP="00B93B9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2023 – 2024. év</w:t>
                      </w:r>
                    </w:p>
                    <w:p w14:paraId="76C1468D" w14:textId="77777777" w:rsidR="00B93B9D" w:rsidRDefault="00B93B9D" w:rsidP="00B93B9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FBC93EB" w14:textId="77777777" w:rsidR="00B93B9D" w:rsidRDefault="00B93B9D" w:rsidP="00B93B9D">
                      <w:pPr>
                        <w:pStyle w:val="NormlWeb"/>
                        <w:kinsoku w:val="0"/>
                        <w:overflowPunct w:val="0"/>
                        <w:textAlignment w:val="baseline"/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6B140BF" w14:textId="77777777" w:rsidR="00B93B9D" w:rsidRPr="006B1502" w:rsidRDefault="00B93B9D" w:rsidP="00B93B9D">
      <w:pPr>
        <w:spacing w:after="120" w:line="276" w:lineRule="auto"/>
        <w:ind w:left="-142"/>
        <w:rPr>
          <w:rFonts w:cs="Arial"/>
          <w:sz w:val="22"/>
          <w:szCs w:val="22"/>
        </w:rPr>
      </w:pPr>
    </w:p>
    <w:tbl>
      <w:tblPr>
        <w:tblpPr w:leftFromText="141" w:rightFromText="141" w:vertAnchor="text" w:tblpY="8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6461"/>
      </w:tblGrid>
      <w:tr w:rsidR="00B93B9D" w:rsidRPr="006B1502" w14:paraId="0F2E2CD3" w14:textId="77777777" w:rsidTr="007447E8">
        <w:trPr>
          <w:trHeight w:val="274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14:paraId="190DBC60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6B1502">
              <w:rPr>
                <w:rFonts w:cs="Arial"/>
                <w:b/>
                <w:sz w:val="22"/>
                <w:szCs w:val="22"/>
              </w:rPr>
              <w:t>Határozat szám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7250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ELN-   /2023</w:t>
            </w:r>
          </w:p>
        </w:tc>
      </w:tr>
      <w:tr w:rsidR="00B93B9D" w:rsidRPr="006B1502" w14:paraId="234A01D9" w14:textId="77777777" w:rsidTr="007447E8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14:paraId="797A523F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6B1502">
              <w:rPr>
                <w:rFonts w:cs="Arial"/>
                <w:b/>
                <w:sz w:val="22"/>
                <w:szCs w:val="22"/>
              </w:rPr>
              <w:t>Jóváhagyás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328C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B93B9D" w:rsidRPr="006B1502" w14:paraId="31A9359D" w14:textId="77777777" w:rsidTr="007447E8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14:paraId="6935A544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6B1502">
              <w:rPr>
                <w:rFonts w:cs="Arial"/>
                <w:b/>
                <w:sz w:val="22"/>
                <w:szCs w:val="22"/>
              </w:rPr>
              <w:t>Hatálybalépés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0DD3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2023</w:t>
            </w:r>
            <w:r w:rsidRPr="006B1502">
              <w:rPr>
                <w:rFonts w:cs="Arial"/>
                <w:b/>
                <w:sz w:val="22"/>
                <w:szCs w:val="22"/>
              </w:rPr>
              <w:t>.0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Pr="006B1502">
              <w:rPr>
                <w:rFonts w:cs="Arial"/>
                <w:b/>
                <w:sz w:val="22"/>
                <w:szCs w:val="22"/>
              </w:rPr>
              <w:t>.01.</w:t>
            </w:r>
          </w:p>
        </w:tc>
      </w:tr>
      <w:tr w:rsidR="00B93B9D" w:rsidRPr="006B1502" w14:paraId="6564DE36" w14:textId="77777777" w:rsidTr="007447E8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14:paraId="437A9955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6B1502">
              <w:rPr>
                <w:rFonts w:cs="Arial"/>
                <w:b/>
                <w:sz w:val="22"/>
                <w:szCs w:val="22"/>
              </w:rPr>
              <w:t>Érvényesség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2ECA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2024</w:t>
            </w:r>
            <w:r w:rsidRPr="006B1502">
              <w:rPr>
                <w:rFonts w:cs="Arial"/>
                <w:b/>
                <w:sz w:val="22"/>
                <w:szCs w:val="22"/>
              </w:rPr>
              <w:t>.06.30</w:t>
            </w:r>
          </w:p>
        </w:tc>
      </w:tr>
      <w:tr w:rsidR="00B93B9D" w:rsidRPr="006B1502" w14:paraId="0D7A860C" w14:textId="77777777" w:rsidTr="007447E8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14:paraId="69ADADDC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6B1502">
              <w:rPr>
                <w:rFonts w:cs="Arial"/>
                <w:b/>
                <w:sz w:val="22"/>
                <w:szCs w:val="22"/>
              </w:rPr>
              <w:t>Utolsó módosítás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AE82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B93B9D" w:rsidRPr="006B1502" w14:paraId="64413D58" w14:textId="77777777" w:rsidTr="007447E8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717"/>
            <w:hideMark/>
          </w:tcPr>
          <w:p w14:paraId="30754584" w14:textId="77777777" w:rsidR="00B93B9D" w:rsidRPr="006B1502" w:rsidRDefault="00B93B9D" w:rsidP="007447E8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6B1502">
              <w:rPr>
                <w:rFonts w:cs="Arial"/>
                <w:b/>
                <w:sz w:val="22"/>
                <w:szCs w:val="22"/>
              </w:rPr>
              <w:t>Verziószám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938D" w14:textId="77777777" w:rsidR="00B93B9D" w:rsidRPr="006B1502" w:rsidRDefault="00B93B9D" w:rsidP="007447E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1/2023</w:t>
            </w:r>
          </w:p>
        </w:tc>
      </w:tr>
    </w:tbl>
    <w:p w14:paraId="35DB50DB" w14:textId="77777777" w:rsidR="00B93B9D" w:rsidRDefault="00B93B9D" w:rsidP="00B93B9D">
      <w:pPr>
        <w:spacing w:line="276" w:lineRule="auto"/>
        <w:rPr>
          <w:rFonts w:cs="Arial"/>
          <w:sz w:val="22"/>
          <w:szCs w:val="22"/>
        </w:rPr>
      </w:pPr>
    </w:p>
    <w:p w14:paraId="39B9AD03" w14:textId="77777777" w:rsidR="00B93B9D" w:rsidRDefault="00B93B9D" w:rsidP="00B93B9D">
      <w:pPr>
        <w:spacing w:line="276" w:lineRule="auto"/>
        <w:rPr>
          <w:rFonts w:cs="Arial"/>
          <w:sz w:val="22"/>
          <w:szCs w:val="22"/>
        </w:rPr>
      </w:pPr>
    </w:p>
    <w:p w14:paraId="232F228F" w14:textId="77777777" w:rsidR="00B93B9D" w:rsidRDefault="00B93B9D" w:rsidP="00B93B9D">
      <w:pPr>
        <w:spacing w:line="276" w:lineRule="auto"/>
        <w:rPr>
          <w:rFonts w:cs="Arial"/>
          <w:sz w:val="22"/>
          <w:szCs w:val="22"/>
        </w:rPr>
      </w:pPr>
    </w:p>
    <w:bookmarkEnd w:id="2"/>
    <w:p w14:paraId="1F50C7B6" w14:textId="77777777" w:rsidR="00897C52" w:rsidRDefault="00897C52" w:rsidP="008C1E1B">
      <w:pPr>
        <w:pStyle w:val="Cm"/>
        <w:spacing w:line="276" w:lineRule="auto"/>
        <w:rPr>
          <w:rFonts w:ascii="Arial" w:hAnsi="Arial"/>
          <w:smallCaps w:val="0"/>
          <w:snapToGrid/>
          <w:color w:val="auto"/>
          <w:sz w:val="22"/>
          <w:szCs w:val="22"/>
          <w:lang w:eastAsia="en-US"/>
        </w:rPr>
      </w:pPr>
    </w:p>
    <w:p w14:paraId="790A4D48" w14:textId="77777777" w:rsidR="00FF5F6E" w:rsidRDefault="00FF5F6E" w:rsidP="008C1E1B">
      <w:pPr>
        <w:pStyle w:val="Cm"/>
        <w:spacing w:line="276" w:lineRule="auto"/>
        <w:rPr>
          <w:rFonts w:ascii="Arial" w:hAnsi="Arial"/>
          <w:smallCaps w:val="0"/>
          <w:snapToGrid/>
          <w:color w:val="auto"/>
          <w:sz w:val="22"/>
          <w:szCs w:val="22"/>
          <w:lang w:eastAsia="en-US"/>
        </w:rPr>
      </w:pPr>
    </w:p>
    <w:p w14:paraId="1B43BDE4" w14:textId="77777777" w:rsidR="000C15B0" w:rsidRPr="00BB1A9D" w:rsidRDefault="000C15B0" w:rsidP="008C1E1B">
      <w:pPr>
        <w:pStyle w:val="Cm"/>
        <w:spacing w:line="276" w:lineRule="auto"/>
        <w:rPr>
          <w:rFonts w:ascii="Arial" w:hAnsi="Arial"/>
          <w:smallCaps w:val="0"/>
          <w:snapToGrid/>
          <w:color w:val="auto"/>
          <w:sz w:val="32"/>
          <w:szCs w:val="32"/>
          <w:lang w:eastAsia="en-US"/>
        </w:rPr>
      </w:pPr>
      <w:r w:rsidRPr="00BB1A9D">
        <w:rPr>
          <w:rFonts w:ascii="Arial" w:hAnsi="Arial"/>
          <w:smallCaps w:val="0"/>
          <w:snapToGrid/>
          <w:color w:val="auto"/>
          <w:sz w:val="32"/>
          <w:szCs w:val="32"/>
          <w:lang w:eastAsia="en-US"/>
        </w:rPr>
        <w:lastRenderedPageBreak/>
        <w:t>Tartalom</w:t>
      </w:r>
    </w:p>
    <w:p w14:paraId="10D89BB0" w14:textId="77777777" w:rsidR="000C15B0" w:rsidRPr="005737AF" w:rsidRDefault="000C15B0" w:rsidP="008C1E1B">
      <w:pPr>
        <w:pStyle w:val="Cm"/>
        <w:spacing w:line="276" w:lineRule="auto"/>
        <w:rPr>
          <w:rFonts w:ascii="Arial" w:hAnsi="Arial"/>
          <w:smallCaps w:val="0"/>
          <w:snapToGrid/>
          <w:color w:val="auto"/>
          <w:sz w:val="22"/>
          <w:szCs w:val="22"/>
          <w:lang w:eastAsia="en-US"/>
        </w:rPr>
      </w:pPr>
    </w:p>
    <w:bookmarkEnd w:id="0"/>
    <w:p w14:paraId="60D969D4" w14:textId="7E28751B" w:rsidR="00BB4606" w:rsidRPr="0058246C" w:rsidRDefault="00977CAC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b/>
          <w:bCs/>
          <w:sz w:val="18"/>
          <w:szCs w:val="22"/>
        </w:rPr>
        <w:fldChar w:fldCharType="begin"/>
      </w:r>
      <w:r w:rsidRPr="00BB4606">
        <w:rPr>
          <w:rFonts w:cs="Arial"/>
          <w:b/>
          <w:bCs/>
          <w:sz w:val="18"/>
          <w:szCs w:val="22"/>
        </w:rPr>
        <w:instrText xml:space="preserve"> TOC \o "1-4" \u </w:instrText>
      </w:r>
      <w:r w:rsidRPr="00BB4606">
        <w:rPr>
          <w:rFonts w:cs="Arial"/>
          <w:b/>
          <w:bCs/>
          <w:sz w:val="18"/>
          <w:szCs w:val="22"/>
        </w:rPr>
        <w:fldChar w:fldCharType="separate"/>
      </w:r>
      <w:r w:rsidR="00BB4606" w:rsidRPr="00BB4606">
        <w:rPr>
          <w:rFonts w:cs="Arial"/>
          <w:noProof/>
          <w:sz w:val="22"/>
        </w:rPr>
        <w:t>1.</w:t>
      </w:r>
      <w:r w:rsidR="00BB4606"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="00BB4606" w:rsidRPr="00BB4606">
        <w:rPr>
          <w:rFonts w:cs="Arial"/>
          <w:noProof/>
          <w:sz w:val="22"/>
        </w:rPr>
        <w:t>A bajnokság szervezője és rendezője, a bajnokság típusa és hivatalos neve</w:t>
      </w:r>
      <w:r w:rsidR="00BB4606" w:rsidRPr="00BB4606">
        <w:rPr>
          <w:noProof/>
          <w:sz w:val="22"/>
        </w:rPr>
        <w:tab/>
      </w:r>
      <w:r w:rsidR="00BB4606" w:rsidRPr="00BB4606">
        <w:rPr>
          <w:noProof/>
          <w:sz w:val="22"/>
        </w:rPr>
        <w:fldChar w:fldCharType="begin"/>
      </w:r>
      <w:r w:rsidR="00BB4606" w:rsidRPr="00BB4606">
        <w:rPr>
          <w:noProof/>
          <w:sz w:val="22"/>
        </w:rPr>
        <w:instrText xml:space="preserve"> PAGEREF _Toc443635811 \h </w:instrText>
      </w:r>
      <w:r w:rsidR="00BB4606" w:rsidRPr="00BB4606">
        <w:rPr>
          <w:noProof/>
          <w:sz w:val="22"/>
        </w:rPr>
      </w:r>
      <w:r w:rsidR="00BB4606"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3</w:t>
      </w:r>
      <w:r w:rsidR="00BB4606" w:rsidRPr="00BB4606">
        <w:rPr>
          <w:noProof/>
          <w:sz w:val="22"/>
        </w:rPr>
        <w:fldChar w:fldCharType="end"/>
      </w:r>
    </w:p>
    <w:p w14:paraId="0FBDE161" w14:textId="2E6526D6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2.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célja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_Toc443635812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3</w:t>
      </w:r>
      <w:r w:rsidRPr="00BB4606">
        <w:rPr>
          <w:noProof/>
          <w:sz w:val="22"/>
        </w:rPr>
        <w:fldChar w:fldCharType="end"/>
      </w:r>
    </w:p>
    <w:p w14:paraId="027C0748" w14:textId="18766A53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3.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nevezési és részvételi feltételei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_Toc443635813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3</w:t>
      </w:r>
      <w:r w:rsidRPr="00BB4606">
        <w:rPr>
          <w:noProof/>
          <w:sz w:val="22"/>
        </w:rPr>
        <w:fldChar w:fldCharType="end"/>
      </w:r>
    </w:p>
    <w:p w14:paraId="6B2FFBBE" w14:textId="65076AEB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4.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nevezési eljárása során betartandó határidők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_Toc443635814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4</w:t>
      </w:r>
      <w:r w:rsidRPr="00BB4606">
        <w:rPr>
          <w:noProof/>
          <w:sz w:val="22"/>
        </w:rPr>
        <w:fldChar w:fldCharType="end"/>
      </w:r>
    </w:p>
    <w:p w14:paraId="2AD996C5" w14:textId="02A37395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5.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résztvevői és a bajnoki osztály létszáma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_Toc443635815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5</w:t>
      </w:r>
      <w:r w:rsidRPr="00BB4606">
        <w:rPr>
          <w:noProof/>
          <w:sz w:val="22"/>
        </w:rPr>
        <w:fldChar w:fldCharType="end"/>
      </w:r>
    </w:p>
    <w:p w14:paraId="7879DFF3" w14:textId="35F2D8AC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6.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rendszere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_Toc443635816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5</w:t>
      </w:r>
      <w:r w:rsidRPr="00BB4606">
        <w:rPr>
          <w:noProof/>
          <w:sz w:val="22"/>
        </w:rPr>
        <w:fldChar w:fldCharType="end"/>
      </w:r>
    </w:p>
    <w:p w14:paraId="76916C0E" w14:textId="002D6387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7.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időrendje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_Toc443635817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5</w:t>
      </w:r>
      <w:r w:rsidRPr="00BB4606">
        <w:rPr>
          <w:noProof/>
          <w:sz w:val="22"/>
        </w:rPr>
        <w:fldChar w:fldCharType="end"/>
      </w:r>
    </w:p>
    <w:p w14:paraId="43EB3BD0" w14:textId="5C670E04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8.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helyezéseinek eldöntése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_Toc443635818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5</w:t>
      </w:r>
      <w:r w:rsidRPr="00BB4606">
        <w:rPr>
          <w:noProof/>
          <w:sz w:val="22"/>
        </w:rPr>
        <w:fldChar w:fldCharType="end"/>
      </w:r>
    </w:p>
    <w:p w14:paraId="3262759A" w14:textId="01AEBB09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9.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bajnokságba történő feljutás és kiesés a bajnoki év végén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_Toc443635819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5</w:t>
      </w:r>
      <w:r w:rsidRPr="00BB4606">
        <w:rPr>
          <w:noProof/>
          <w:sz w:val="22"/>
        </w:rPr>
        <w:fldChar w:fldCharType="end"/>
      </w:r>
    </w:p>
    <w:p w14:paraId="06466306" w14:textId="5BB626C9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10.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díjazása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_Toc443635820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55519AFF" w14:textId="31AB8C16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11.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Fair Play versenye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_Toc443635821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36B3FCDB" w14:textId="6C4DBFD0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12.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bajnokság költségei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_Toc443635822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31F83DB1" w14:textId="74F131A0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13.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Játékjogosultság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_Toc443635823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1B638ADE" w14:textId="64030C5A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14.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A labdarúgók felszerelése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_Toc443635824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54D318C6" w14:textId="16C562CC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15.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Létesítmény és játéktér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_Toc443635825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416A51A0" w14:textId="2105514B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16.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Egyéb rendelkezések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_Toc443635826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6</w:t>
      </w:r>
      <w:r w:rsidRPr="00BB4606">
        <w:rPr>
          <w:noProof/>
          <w:sz w:val="22"/>
        </w:rPr>
        <w:fldChar w:fldCharType="end"/>
      </w:r>
    </w:p>
    <w:p w14:paraId="26CA3DF8" w14:textId="4A74285E" w:rsidR="00BB4606" w:rsidRPr="0058246C" w:rsidRDefault="00BB4606">
      <w:pPr>
        <w:pStyle w:val="TJ4"/>
        <w:tabs>
          <w:tab w:val="left" w:pos="1320"/>
          <w:tab w:val="right" w:leader="dot" w:pos="9061"/>
        </w:tabs>
        <w:rPr>
          <w:rFonts w:ascii="Calibri" w:hAnsi="Calibri"/>
          <w:noProof/>
          <w:sz w:val="20"/>
          <w:szCs w:val="22"/>
          <w:lang w:eastAsia="hu-HU"/>
        </w:rPr>
      </w:pPr>
      <w:r w:rsidRPr="00BB4606">
        <w:rPr>
          <w:rFonts w:cs="Arial"/>
          <w:noProof/>
          <w:sz w:val="22"/>
        </w:rPr>
        <w:t>17.</w:t>
      </w:r>
      <w:r w:rsidRPr="0058246C">
        <w:rPr>
          <w:rFonts w:ascii="Calibri" w:hAnsi="Calibri"/>
          <w:noProof/>
          <w:sz w:val="20"/>
          <w:szCs w:val="22"/>
          <w:lang w:eastAsia="hu-HU"/>
        </w:rPr>
        <w:tab/>
      </w:r>
      <w:r w:rsidRPr="00BB4606">
        <w:rPr>
          <w:rFonts w:cs="Arial"/>
          <w:noProof/>
          <w:sz w:val="22"/>
        </w:rPr>
        <w:t>Záró rendelkezések</w:t>
      </w:r>
      <w:r w:rsidRPr="00BB4606">
        <w:rPr>
          <w:noProof/>
          <w:sz w:val="22"/>
        </w:rPr>
        <w:tab/>
      </w:r>
      <w:r w:rsidRPr="00BB4606">
        <w:rPr>
          <w:noProof/>
          <w:sz w:val="22"/>
        </w:rPr>
        <w:fldChar w:fldCharType="begin"/>
      </w:r>
      <w:r w:rsidRPr="00BB4606">
        <w:rPr>
          <w:noProof/>
          <w:sz w:val="22"/>
        </w:rPr>
        <w:instrText xml:space="preserve"> PAGEREF _Toc443635827 \h </w:instrText>
      </w:r>
      <w:r w:rsidRPr="00BB4606">
        <w:rPr>
          <w:noProof/>
          <w:sz w:val="22"/>
        </w:rPr>
      </w:r>
      <w:r w:rsidRPr="00BB4606">
        <w:rPr>
          <w:noProof/>
          <w:sz w:val="22"/>
        </w:rPr>
        <w:fldChar w:fldCharType="separate"/>
      </w:r>
      <w:r w:rsidR="006B131D">
        <w:rPr>
          <w:noProof/>
          <w:sz w:val="22"/>
        </w:rPr>
        <w:t>8</w:t>
      </w:r>
      <w:r w:rsidRPr="00BB4606">
        <w:rPr>
          <w:noProof/>
          <w:sz w:val="22"/>
        </w:rPr>
        <w:fldChar w:fldCharType="end"/>
      </w:r>
    </w:p>
    <w:p w14:paraId="37B81A94" w14:textId="29A99835" w:rsidR="003E4067" w:rsidRPr="00BB4606" w:rsidRDefault="00977CAC" w:rsidP="008C1E1B">
      <w:pPr>
        <w:pStyle w:val="Cmsor4"/>
        <w:numPr>
          <w:ilvl w:val="0"/>
          <w:numId w:val="0"/>
        </w:numPr>
        <w:spacing w:line="276" w:lineRule="auto"/>
        <w:ind w:left="141"/>
        <w:rPr>
          <w:rFonts w:cs="Arial"/>
          <w:b w:val="0"/>
          <w:bCs w:val="0"/>
          <w:kern w:val="0"/>
          <w:sz w:val="20"/>
          <w:szCs w:val="22"/>
        </w:rPr>
      </w:pPr>
      <w:r w:rsidRPr="00BB4606">
        <w:rPr>
          <w:rFonts w:cs="Arial"/>
          <w:b w:val="0"/>
          <w:bCs w:val="0"/>
          <w:kern w:val="0"/>
          <w:sz w:val="18"/>
          <w:szCs w:val="22"/>
        </w:rPr>
        <w:fldChar w:fldCharType="end"/>
      </w:r>
    </w:p>
    <w:p w14:paraId="2CE05E2F" w14:textId="77777777" w:rsidR="003E4067" w:rsidRPr="008C1E1B" w:rsidRDefault="003E4067" w:rsidP="008C1E1B">
      <w:pPr>
        <w:spacing w:line="276" w:lineRule="auto"/>
        <w:rPr>
          <w:rFonts w:cs="Arial"/>
          <w:sz w:val="22"/>
          <w:szCs w:val="22"/>
        </w:rPr>
      </w:pPr>
    </w:p>
    <w:p w14:paraId="3689F051" w14:textId="77777777" w:rsidR="005353AA" w:rsidRPr="008C1E1B" w:rsidRDefault="003E4067" w:rsidP="008C1E1B">
      <w:pPr>
        <w:pStyle w:val="Cmsor4"/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b w:val="0"/>
          <w:bCs w:val="0"/>
          <w:kern w:val="0"/>
          <w:sz w:val="22"/>
          <w:szCs w:val="22"/>
        </w:rPr>
        <w:br w:type="page"/>
      </w:r>
      <w:bookmarkStart w:id="3" w:name="_Toc443635811"/>
      <w:r w:rsidR="005353AA" w:rsidRPr="008C1E1B">
        <w:rPr>
          <w:rFonts w:cs="Arial"/>
          <w:sz w:val="22"/>
          <w:szCs w:val="22"/>
        </w:rPr>
        <w:lastRenderedPageBreak/>
        <w:t xml:space="preserve">A bajnokság szervezője és rendezője, a bajnokság típusa </w:t>
      </w:r>
      <w:bookmarkEnd w:id="1"/>
      <w:r w:rsidR="004B0987">
        <w:rPr>
          <w:rFonts w:cs="Arial"/>
          <w:sz w:val="22"/>
          <w:szCs w:val="22"/>
        </w:rPr>
        <w:t>és hivatalos neve</w:t>
      </w:r>
      <w:bookmarkEnd w:id="3"/>
    </w:p>
    <w:p w14:paraId="64D51297" w14:textId="77777777" w:rsidR="00146C7F" w:rsidRPr="008C1E1B" w:rsidRDefault="00146C7F" w:rsidP="009043A5">
      <w:pPr>
        <w:pStyle w:val="Cmsor5"/>
      </w:pPr>
      <w:r w:rsidRPr="008C1E1B">
        <w:t xml:space="preserve">A bajnokságot a Magyar Labdarúgó Szövetség (továbbiakban: </w:t>
      </w:r>
      <w:smartTag w:uri="urn:schemas-microsoft-com:office:smarttags" w:element="PersonName">
        <w:r w:rsidRPr="008C1E1B">
          <w:t>MLSZ</w:t>
        </w:r>
      </w:smartTag>
      <w:r w:rsidRPr="008C1E1B">
        <w:t>) írja ki.</w:t>
      </w:r>
    </w:p>
    <w:p w14:paraId="5D37096A" w14:textId="2DCA8090" w:rsidR="00146C7F" w:rsidRPr="008C1E1B" w:rsidRDefault="00146C7F" w:rsidP="009043A5">
      <w:pPr>
        <w:pStyle w:val="Cmsor5"/>
      </w:pPr>
      <w:r w:rsidRPr="008C1E1B">
        <w:t>Szervezésével és működtetésével a</w:t>
      </w:r>
      <w:r w:rsidR="008E5FA1" w:rsidRPr="008C1E1B">
        <w:t xml:space="preserve">z </w:t>
      </w:r>
      <w:r w:rsidR="00327818" w:rsidRPr="008C1E1B">
        <w:t>MLSZ</w:t>
      </w:r>
      <w:r w:rsidR="00B93B9D">
        <w:t xml:space="preserve"> Szabolcs-Szatmár-Bereg</w:t>
      </w:r>
      <w:r w:rsidR="008E5FA1" w:rsidRPr="008C1E1B">
        <w:t xml:space="preserve"> </w:t>
      </w:r>
      <w:r w:rsidR="00623CC2">
        <w:t>Vármegyei</w:t>
      </w:r>
      <w:r w:rsidR="00B93B9D">
        <w:t xml:space="preserve"> </w:t>
      </w:r>
      <w:r w:rsidR="008E5FA1" w:rsidRPr="008C1E1B">
        <w:t xml:space="preserve">Igazgatóságát </w:t>
      </w:r>
      <w:r w:rsidRPr="008C1E1B">
        <w:t>bízza meg.</w:t>
      </w:r>
    </w:p>
    <w:p w14:paraId="23710A31" w14:textId="034FA78C" w:rsidR="00146C7F" w:rsidRPr="008C1E1B" w:rsidRDefault="00146C7F" w:rsidP="009043A5">
      <w:pPr>
        <w:pStyle w:val="Cmsor5"/>
      </w:pPr>
      <w:r w:rsidRPr="008C1E1B">
        <w:t>A</w:t>
      </w:r>
      <w:r w:rsidR="008E5FA1" w:rsidRPr="008C1E1B">
        <w:t>z</w:t>
      </w:r>
      <w:r w:rsidRPr="008C1E1B">
        <w:t xml:space="preserve"> </w:t>
      </w:r>
      <w:r w:rsidR="00327818" w:rsidRPr="008C1E1B">
        <w:t>MLSZ</w:t>
      </w:r>
      <w:r w:rsidR="00B93B9D" w:rsidRPr="00B93B9D">
        <w:t xml:space="preserve"> </w:t>
      </w:r>
      <w:r w:rsidR="00B93B9D">
        <w:t>Szabolcs-Szatmár-Bereg</w:t>
      </w:r>
      <w:r w:rsidR="008E5FA1" w:rsidRPr="008C1E1B">
        <w:t xml:space="preserve"> </w:t>
      </w:r>
      <w:r w:rsidR="00623CC2">
        <w:t>Vármegyei</w:t>
      </w:r>
      <w:r w:rsidR="008E5FA1" w:rsidRPr="008C1E1B">
        <w:t xml:space="preserve"> Igazgatóság</w:t>
      </w:r>
      <w:r w:rsidRPr="008C1E1B">
        <w:t xml:space="preserve"> Versenybizottságának elnökét és tagjait </w:t>
      </w:r>
      <w:r w:rsidR="00327818" w:rsidRPr="008C1E1B">
        <w:t>(2-6</w:t>
      </w:r>
      <w:r w:rsidRPr="008C1E1B">
        <w:t xml:space="preserve"> </w:t>
      </w:r>
      <w:r w:rsidR="00327818" w:rsidRPr="008C1E1B">
        <w:t>fő)</w:t>
      </w:r>
      <w:r w:rsidRPr="008C1E1B">
        <w:t xml:space="preserve"> az </w:t>
      </w:r>
      <w:r w:rsidR="00327818" w:rsidRPr="008C1E1B">
        <w:t>MLSZ</w:t>
      </w:r>
      <w:r w:rsidR="00B93B9D" w:rsidRPr="00B93B9D">
        <w:t xml:space="preserve"> </w:t>
      </w:r>
      <w:r w:rsidR="00B93B9D">
        <w:t>Szabolcs-Szatmár-Bereg</w:t>
      </w:r>
      <w:r w:rsidR="002C5D74" w:rsidRPr="008C1E1B">
        <w:t xml:space="preserve"> </w:t>
      </w:r>
      <w:r w:rsidR="00623CC2">
        <w:t>Vármegyei</w:t>
      </w:r>
      <w:r w:rsidR="002C5D74" w:rsidRPr="008C1E1B">
        <w:t xml:space="preserve"> Igazgatóság </w:t>
      </w:r>
      <w:r w:rsidR="00907E9B" w:rsidRPr="008C1E1B">
        <w:t>Elnöksége</w:t>
      </w:r>
      <w:r w:rsidRPr="008C1E1B">
        <w:t xml:space="preserve"> nevezi ki.</w:t>
      </w:r>
    </w:p>
    <w:p w14:paraId="42A0B5BE" w14:textId="50628212" w:rsidR="00146C7F" w:rsidRPr="008C1E1B" w:rsidRDefault="00146C7F" w:rsidP="009043A5">
      <w:pPr>
        <w:pStyle w:val="Cmsor5"/>
      </w:pPr>
      <w:r w:rsidRPr="008C1E1B">
        <w:t xml:space="preserve"> A </w:t>
      </w:r>
      <w:r w:rsidR="00F943B6">
        <w:t>2023</w:t>
      </w:r>
      <w:r w:rsidR="00EB419E">
        <w:t>-</w:t>
      </w:r>
      <w:r w:rsidR="00F943B6">
        <w:t>2024</w:t>
      </w:r>
      <w:r w:rsidRPr="008C1E1B">
        <w:t xml:space="preserve">. évi </w:t>
      </w:r>
      <w:r w:rsidR="00623CC2">
        <w:t>Vármegyei</w:t>
      </w:r>
      <w:r w:rsidR="00623CC2" w:rsidRPr="008C1E1B">
        <w:t xml:space="preserve"> </w:t>
      </w:r>
      <w:r w:rsidR="0011080E" w:rsidRPr="008C1E1B">
        <w:t>U1</w:t>
      </w:r>
      <w:r w:rsidR="00670D01">
        <w:t>6</w:t>
      </w:r>
      <w:r w:rsidR="0011080E">
        <w:t xml:space="preserve"> </w:t>
      </w:r>
      <w:r w:rsidRPr="008C1E1B">
        <w:t xml:space="preserve">korosztályú amatőr rendszerű, </w:t>
      </w:r>
      <w:r w:rsidR="00FF4EC2" w:rsidRPr="008C1E1B">
        <w:t>férfi</w:t>
      </w:r>
      <w:r w:rsidR="0005071F" w:rsidRPr="008C1E1B">
        <w:t xml:space="preserve"> </w:t>
      </w:r>
      <w:r w:rsidR="00FF4EC2" w:rsidRPr="008C1E1B">
        <w:t>ifjúsági</w:t>
      </w:r>
      <w:r w:rsidRPr="008C1E1B">
        <w:t xml:space="preserve"> nagypályás labdarúgó bajnokság.</w:t>
      </w:r>
    </w:p>
    <w:p w14:paraId="2A691FDA" w14:textId="138ACC89" w:rsidR="005353AA" w:rsidRDefault="00146C7F" w:rsidP="009043A5">
      <w:pPr>
        <w:pStyle w:val="Cmsor5"/>
      </w:pPr>
      <w:r w:rsidRPr="008C1E1B">
        <w:t xml:space="preserve">A </w:t>
      </w:r>
      <w:r w:rsidR="00F943B6">
        <w:t>2023</w:t>
      </w:r>
      <w:r w:rsidR="00EB419E">
        <w:t>-</w:t>
      </w:r>
      <w:r w:rsidR="00F943B6">
        <w:t>2024</w:t>
      </w:r>
      <w:r w:rsidRPr="008C1E1B">
        <w:t xml:space="preserve">. évi </w:t>
      </w:r>
      <w:r w:rsidR="00623CC2">
        <w:t>Vármegyei</w:t>
      </w:r>
      <w:r w:rsidR="00623CC2" w:rsidRPr="008C1E1B">
        <w:t xml:space="preserve"> </w:t>
      </w:r>
      <w:r w:rsidR="00DE6C91" w:rsidRPr="008C1E1B">
        <w:t>U1</w:t>
      </w:r>
      <w:r w:rsidR="00670D01">
        <w:t>6</w:t>
      </w:r>
      <w:r w:rsidR="0011080E">
        <w:t xml:space="preserve"> </w:t>
      </w:r>
      <w:r w:rsidRPr="008C1E1B">
        <w:t xml:space="preserve">korosztályú bajnokság </w:t>
      </w:r>
      <w:r w:rsidR="00327818" w:rsidRPr="008C1E1B">
        <w:t>(továbbiakban</w:t>
      </w:r>
      <w:r w:rsidRPr="008C1E1B">
        <w:t xml:space="preserve">: </w:t>
      </w:r>
      <w:r w:rsidR="00327818" w:rsidRPr="008C1E1B">
        <w:t>bajnokság)</w:t>
      </w:r>
      <w:r w:rsidRPr="008C1E1B">
        <w:t xml:space="preserve"> hivatalos neve</w:t>
      </w:r>
      <w:r w:rsidR="00327818" w:rsidRPr="008C1E1B">
        <w:t>:</w:t>
      </w:r>
    </w:p>
    <w:p w14:paraId="4D237F53" w14:textId="6A127C45" w:rsidR="00B93B9D" w:rsidRDefault="004D5A75" w:rsidP="00B93B9D">
      <w:pPr>
        <w:pStyle w:val="Cmsor5"/>
        <w:numPr>
          <w:ilvl w:val="0"/>
          <w:numId w:val="0"/>
        </w:numPr>
        <w:ind w:left="5029" w:firstLine="11"/>
      </w:pPr>
      <w:r>
        <w:rPr>
          <w:b/>
        </w:rPr>
        <w:t>Várm</w:t>
      </w:r>
      <w:r w:rsidR="00B93B9D">
        <w:rPr>
          <w:b/>
        </w:rPr>
        <w:t>egyei U1</w:t>
      </w:r>
      <w:r w:rsidR="00670D01">
        <w:rPr>
          <w:b/>
        </w:rPr>
        <w:t>6</w:t>
      </w:r>
      <w:r w:rsidR="00B93B9D">
        <w:rPr>
          <w:b/>
        </w:rPr>
        <w:t xml:space="preserve"> korosztályú bajnokság</w:t>
      </w:r>
      <w:r w:rsidR="00B93B9D">
        <w:t>.</w:t>
      </w:r>
    </w:p>
    <w:p w14:paraId="30411DDD" w14:textId="77777777" w:rsidR="00B93B9D" w:rsidRPr="00B93B9D" w:rsidRDefault="00B93B9D" w:rsidP="00B93B9D">
      <w:pPr>
        <w:ind w:left="141"/>
      </w:pPr>
    </w:p>
    <w:p w14:paraId="1DF7C244" w14:textId="77777777" w:rsidR="006525F2" w:rsidRPr="008C1E1B" w:rsidRDefault="005353AA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4" w:name="_Toc443635812"/>
      <w:r w:rsidRPr="008C1E1B">
        <w:rPr>
          <w:rFonts w:cs="Arial"/>
          <w:sz w:val="22"/>
          <w:szCs w:val="22"/>
        </w:rPr>
        <w:t>A bajnokság célja</w:t>
      </w:r>
      <w:bookmarkEnd w:id="4"/>
    </w:p>
    <w:p w14:paraId="44E47CE6" w14:textId="696E27D4" w:rsidR="0046089B" w:rsidRPr="008C1E1B" w:rsidRDefault="008A430A" w:rsidP="009043A5">
      <w:pPr>
        <w:pStyle w:val="Cmsor5"/>
      </w:pPr>
      <w:r>
        <w:t>U1</w:t>
      </w:r>
      <w:r w:rsidR="00670D01">
        <w:t>6</w:t>
      </w:r>
      <w:r w:rsidR="00146C7F" w:rsidRPr="008C1E1B">
        <w:t xml:space="preserve"> </w:t>
      </w:r>
      <w:r w:rsidR="0046089B" w:rsidRPr="008C1E1B">
        <w:t>éves korosztály</w:t>
      </w:r>
      <w:r>
        <w:t>ú labdarúgók</w:t>
      </w:r>
      <w:r w:rsidR="0046089B" w:rsidRPr="008C1E1B">
        <w:t xml:space="preserve"> versenyeztetése;</w:t>
      </w:r>
    </w:p>
    <w:p w14:paraId="0C98675D" w14:textId="77777777" w:rsidR="0046089B" w:rsidRPr="008C1E1B" w:rsidRDefault="0046089B" w:rsidP="009043A5">
      <w:pPr>
        <w:pStyle w:val="Cmsor5"/>
      </w:pPr>
      <w:r w:rsidRPr="008C1E1B">
        <w:t>az ifjúsági</w:t>
      </w:r>
      <w:r w:rsidR="00146C7F" w:rsidRPr="008C1E1B">
        <w:t>/serdülő</w:t>
      </w:r>
      <w:r w:rsidRPr="008C1E1B">
        <w:t xml:space="preserve"> labdarúgók szervezett keretek között történő versenyeztetése;</w:t>
      </w:r>
    </w:p>
    <w:p w14:paraId="4DC20C2A" w14:textId="77777777" w:rsidR="0046089B" w:rsidRPr="008C1E1B" w:rsidRDefault="0046089B" w:rsidP="009043A5">
      <w:pPr>
        <w:pStyle w:val="Cmsor5"/>
      </w:pPr>
      <w:r w:rsidRPr="008C1E1B">
        <w:t>magas színvonalú mérkőzések biztosítása a bajnokságban szereplő labdarúgók számára, megfelelő mérkőzésszámmal;</w:t>
      </w:r>
    </w:p>
    <w:p w14:paraId="285975A2" w14:textId="77777777" w:rsidR="0046089B" w:rsidRPr="008C1E1B" w:rsidRDefault="0046089B" w:rsidP="009043A5">
      <w:pPr>
        <w:pStyle w:val="Cmsor5"/>
      </w:pPr>
      <w:r w:rsidRPr="008C1E1B">
        <w:t>a játékosok felfelé áramlásának segítése, hogy a kiemelt bajnokságban játszanak a legjobb korosztályos gyerekek;</w:t>
      </w:r>
    </w:p>
    <w:p w14:paraId="0B02A18B" w14:textId="77777777" w:rsidR="0046089B" w:rsidRPr="008C1E1B" w:rsidRDefault="0046089B" w:rsidP="009043A5">
      <w:pPr>
        <w:pStyle w:val="Cmsor5"/>
      </w:pPr>
      <w:r w:rsidRPr="008C1E1B">
        <w:t>a sportág népszerűsítése, a korszerű szakmai módszerek elterjesztése;</w:t>
      </w:r>
    </w:p>
    <w:p w14:paraId="7EFC153A" w14:textId="77777777" w:rsidR="0046089B" w:rsidRPr="008C1E1B" w:rsidRDefault="0046089B" w:rsidP="009043A5">
      <w:pPr>
        <w:pStyle w:val="Cmsor5"/>
      </w:pPr>
      <w:r w:rsidRPr="008C1E1B">
        <w:t>a fiatal labdarúgók felkészítése a professzionális bajnokság követelményeire;</w:t>
      </w:r>
    </w:p>
    <w:p w14:paraId="27C75A11" w14:textId="77777777" w:rsidR="006B471E" w:rsidRPr="008C1E1B" w:rsidRDefault="0046089B" w:rsidP="009043A5">
      <w:pPr>
        <w:pStyle w:val="Cmsor5"/>
      </w:pPr>
      <w:r w:rsidRPr="008C1E1B">
        <w:t>a Fair Play elv érvényre juttatása, és a Fair Play magatartásforma népszerűsítése.</w:t>
      </w:r>
    </w:p>
    <w:p w14:paraId="25D70BBA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5" w:name="_Toc135544224"/>
      <w:bookmarkStart w:id="6" w:name="_Toc443635813"/>
      <w:r w:rsidRPr="008C1E1B">
        <w:rPr>
          <w:rFonts w:cs="Arial"/>
          <w:sz w:val="22"/>
          <w:szCs w:val="22"/>
        </w:rPr>
        <w:t>A bajnokság nevezési és részvételi feltételei</w:t>
      </w:r>
      <w:bookmarkEnd w:id="5"/>
      <w:bookmarkEnd w:id="6"/>
    </w:p>
    <w:p w14:paraId="45E9B856" w14:textId="77777777" w:rsidR="00430EBE" w:rsidRPr="008C1E1B" w:rsidRDefault="00430EBE" w:rsidP="009043A5">
      <w:pPr>
        <w:pStyle w:val="Cmsor5"/>
      </w:pPr>
      <w:r w:rsidRPr="008C1E1B">
        <w:t xml:space="preserve">A bajnokságba indulási </w:t>
      </w:r>
      <w:r w:rsidR="008C1E1B" w:rsidRPr="008C1E1B">
        <w:t>(nevezési)</w:t>
      </w:r>
      <w:r w:rsidRPr="008C1E1B">
        <w:t xml:space="preserve"> jogával élő sportszervezet csapatának, ha nevezését jogerősen elfogadták, részvételi kötelezettsége van. </w:t>
      </w:r>
    </w:p>
    <w:p w14:paraId="325185F2" w14:textId="20CC901C" w:rsidR="005353AA" w:rsidRPr="00AD7808" w:rsidRDefault="005353AA" w:rsidP="009043A5">
      <w:pPr>
        <w:pStyle w:val="Cmsor5"/>
      </w:pPr>
      <w:r w:rsidRPr="008C1E1B">
        <w:t xml:space="preserve">A sportszervezet nevezési díjat fizet. </w:t>
      </w:r>
      <w:r w:rsidRPr="008A430A">
        <w:rPr>
          <w:b/>
          <w:bCs/>
        </w:rPr>
        <w:t xml:space="preserve">A nevezési díj összege: </w:t>
      </w:r>
      <w:r w:rsidR="004252E6" w:rsidRPr="008A430A">
        <w:rPr>
          <w:b/>
          <w:bCs/>
        </w:rPr>
        <w:t>30</w:t>
      </w:r>
      <w:r w:rsidR="00DE6C91" w:rsidRPr="008A430A">
        <w:rPr>
          <w:b/>
          <w:bCs/>
        </w:rPr>
        <w:t>.000</w:t>
      </w:r>
      <w:r w:rsidRPr="008A430A">
        <w:rPr>
          <w:b/>
          <w:bCs/>
        </w:rPr>
        <w:t>,- Ft</w:t>
      </w:r>
      <w:r w:rsidR="008C1E1B" w:rsidRPr="008A430A">
        <w:rPr>
          <w:b/>
          <w:bCs/>
        </w:rPr>
        <w:t>.</w:t>
      </w:r>
      <w:r w:rsidRPr="008C1E1B">
        <w:t xml:space="preserve"> melyet a nevezés határidejéig az </w:t>
      </w:r>
      <w:r w:rsidR="008C1E1B" w:rsidRPr="008C1E1B">
        <w:t>MLSZ</w:t>
      </w:r>
      <w:r w:rsidR="008A430A">
        <w:t xml:space="preserve"> Szabolcs-Szatmár-Bereg</w:t>
      </w:r>
      <w:r w:rsidR="008E5FA1" w:rsidRPr="008C1E1B">
        <w:t xml:space="preserve"> </w:t>
      </w:r>
      <w:r w:rsidR="00623CC2">
        <w:t>Vármegyei</w:t>
      </w:r>
      <w:r w:rsidR="008E5FA1" w:rsidRPr="008C1E1B">
        <w:t xml:space="preserve"> Igazgatóság</w:t>
      </w:r>
      <w:r w:rsidRPr="008C1E1B">
        <w:t xml:space="preserve"> számlájára utal át, </w:t>
      </w:r>
      <w:r w:rsidRPr="00AD7808">
        <w:t>vagy fizet meg.</w:t>
      </w:r>
    </w:p>
    <w:p w14:paraId="7C8C726C" w14:textId="77777777" w:rsidR="00D25A54" w:rsidRPr="00AD7808" w:rsidRDefault="00D25A54" w:rsidP="00D25A54">
      <w:pPr>
        <w:pStyle w:val="Cmsor5"/>
        <w:numPr>
          <w:ilvl w:val="4"/>
          <w:numId w:val="1"/>
        </w:numPr>
        <w:tabs>
          <w:tab w:val="num" w:pos="-268"/>
        </w:tabs>
        <w:spacing w:before="0" w:after="0" w:line="240" w:lineRule="auto"/>
        <w:ind w:left="567" w:hanging="426"/>
      </w:pPr>
      <w:bookmarkStart w:id="7" w:name="_Toc135544225"/>
      <w:r w:rsidRPr="00AD7808">
        <w:rPr>
          <w:szCs w:val="24"/>
        </w:rPr>
        <w:t xml:space="preserve">A bajnokságra nevező sportszervezetnek az MLSZ Ügyviteli rendszerébe (IFA) a sportszervezet felületén lévő sportszervezeti dokumentációkhoz </w:t>
      </w:r>
      <w:r w:rsidRPr="00AD7808">
        <w:rPr>
          <w:b/>
          <w:szCs w:val="24"/>
          <w:u w:val="single"/>
        </w:rPr>
        <w:t>kötelezően</w:t>
      </w:r>
      <w:r w:rsidRPr="00AD7808">
        <w:rPr>
          <w:szCs w:val="24"/>
        </w:rPr>
        <w:t xml:space="preserve"> kell feltöltenie:</w:t>
      </w:r>
      <w:r w:rsidRPr="00AD7808">
        <w:t xml:space="preserve">   </w:t>
      </w:r>
    </w:p>
    <w:p w14:paraId="330E8D73" w14:textId="11FF0E93" w:rsidR="00D25A54" w:rsidRPr="00AD7808" w:rsidRDefault="00D25A54" w:rsidP="00D25A54">
      <w:pPr>
        <w:pStyle w:val="Cmsor5"/>
        <w:numPr>
          <w:ilvl w:val="0"/>
          <w:numId w:val="13"/>
        </w:numPr>
        <w:spacing w:before="0" w:after="0" w:line="240" w:lineRule="auto"/>
        <w:ind w:left="851" w:hanging="142"/>
        <w:rPr>
          <w:szCs w:val="24"/>
        </w:rPr>
      </w:pPr>
      <w:r w:rsidRPr="00AD7808">
        <w:t>A nevező gazdasági társaság cégkivonatát (</w:t>
      </w:r>
      <w:r w:rsidR="00F943B6">
        <w:t>2023</w:t>
      </w:r>
      <w:r w:rsidRPr="00AD7808">
        <w:t xml:space="preserve">. június 1. vagy utáni keltezésűt) </w:t>
      </w:r>
      <w:r w:rsidRPr="00AD7808">
        <w:rPr>
          <w:b/>
        </w:rPr>
        <w:t>vagy</w:t>
      </w:r>
      <w:r w:rsidRPr="00AD7808">
        <w:t xml:space="preserve"> a nevező társadalmi szervezet /sportegyesület/ </w:t>
      </w:r>
      <w:r w:rsidRPr="00AD7808">
        <w:rPr>
          <w:szCs w:val="24"/>
        </w:rPr>
        <w:t>bejegyzéséről szóló társadalmi szervezet kivonatát</w:t>
      </w:r>
      <w:r w:rsidRPr="00AD7808">
        <w:t xml:space="preserve"> (</w:t>
      </w:r>
      <w:r w:rsidR="00F943B6">
        <w:t>2023</w:t>
      </w:r>
      <w:r w:rsidRPr="00AD7808">
        <w:t>. június 1. vagy utáni keltezésűt);</w:t>
      </w:r>
    </w:p>
    <w:p w14:paraId="50554420" w14:textId="7FF74E49" w:rsidR="00D25A54" w:rsidRPr="00AD7808" w:rsidRDefault="00D25A54" w:rsidP="00D25A54">
      <w:pPr>
        <w:pStyle w:val="Cmsor5"/>
        <w:numPr>
          <w:ilvl w:val="0"/>
          <w:numId w:val="13"/>
        </w:numPr>
        <w:spacing w:before="100" w:beforeAutospacing="1" w:after="100" w:afterAutospacing="1" w:line="240" w:lineRule="auto"/>
        <w:ind w:left="851" w:hanging="142"/>
        <w:rPr>
          <w:szCs w:val="24"/>
        </w:rPr>
      </w:pPr>
      <w:r w:rsidRPr="00AD7808">
        <w:rPr>
          <w:szCs w:val="24"/>
        </w:rPr>
        <w:t>NAV adóigazolását (</w:t>
      </w:r>
      <w:r w:rsidR="00F943B6">
        <w:rPr>
          <w:szCs w:val="24"/>
        </w:rPr>
        <w:t>2023</w:t>
      </w:r>
      <w:r w:rsidRPr="00AD7808">
        <w:rPr>
          <w:szCs w:val="24"/>
        </w:rPr>
        <w:t>. június 1. vagy utáni keltezésűt);</w:t>
      </w:r>
    </w:p>
    <w:p w14:paraId="7223672C" w14:textId="3ECD150C" w:rsidR="00D25A54" w:rsidRPr="00AD7808" w:rsidRDefault="00D25A54" w:rsidP="00D25A54">
      <w:pPr>
        <w:pStyle w:val="Cmsor5"/>
        <w:numPr>
          <w:ilvl w:val="0"/>
          <w:numId w:val="13"/>
        </w:numPr>
        <w:spacing w:after="0" w:line="240" w:lineRule="auto"/>
        <w:ind w:left="851" w:hanging="142"/>
        <w:rPr>
          <w:szCs w:val="24"/>
        </w:rPr>
      </w:pPr>
      <w:r w:rsidRPr="00AD7808">
        <w:rPr>
          <w:szCs w:val="24"/>
        </w:rPr>
        <w:t>Önkormányzati adóigazolását (</w:t>
      </w:r>
      <w:r w:rsidR="00F943B6">
        <w:rPr>
          <w:szCs w:val="24"/>
        </w:rPr>
        <w:t>2023</w:t>
      </w:r>
      <w:r w:rsidRPr="00AD7808">
        <w:rPr>
          <w:szCs w:val="24"/>
        </w:rPr>
        <w:t>. június 1. vagy utáni keltezésűt);</w:t>
      </w:r>
    </w:p>
    <w:p w14:paraId="533A043C" w14:textId="66B7D5E1" w:rsidR="00D25A54" w:rsidRPr="00AD7808" w:rsidRDefault="00F943B6" w:rsidP="00D25A54">
      <w:pPr>
        <w:pStyle w:val="Cmsor5"/>
        <w:numPr>
          <w:ilvl w:val="0"/>
          <w:numId w:val="13"/>
        </w:numPr>
        <w:spacing w:after="0" w:line="240" w:lineRule="auto"/>
        <w:ind w:left="851" w:hanging="142"/>
      </w:pPr>
      <w:r>
        <w:rPr>
          <w:szCs w:val="24"/>
        </w:rPr>
        <w:t>2023</w:t>
      </w:r>
      <w:r w:rsidR="00D25A54" w:rsidRPr="00AD7808">
        <w:t>-</w:t>
      </w:r>
      <w:r>
        <w:t>2024</w:t>
      </w:r>
      <w:r w:rsidR="00D25A54" w:rsidRPr="00AD7808">
        <w:t xml:space="preserve">. bajnoki évre vonatkozó tagsági és nevezési díj számlájának (melyet az MLSZ vagy a sportszervezet székhelye szerint illetékes </w:t>
      </w:r>
      <w:r w:rsidR="00623CC2">
        <w:t>Vármegyei</w:t>
      </w:r>
      <w:r w:rsidR="00623CC2" w:rsidRPr="00DA67DC">
        <w:t>-Budapesti</w:t>
      </w:r>
      <w:r w:rsidR="00623CC2" w:rsidRPr="00AD7808">
        <w:t xml:space="preserve"> </w:t>
      </w:r>
      <w:r w:rsidR="00D25A54" w:rsidRPr="00AD7808">
        <w:t>Igazgatóság állított ki) befizetését igazoló dokumentumot.</w:t>
      </w:r>
    </w:p>
    <w:p w14:paraId="73C1585F" w14:textId="77777777" w:rsidR="00D25A54" w:rsidRPr="00AD7808" w:rsidRDefault="00D25A54" w:rsidP="00D25A54">
      <w:pPr>
        <w:pStyle w:val="Cmsor5"/>
        <w:numPr>
          <w:ilvl w:val="4"/>
          <w:numId w:val="1"/>
        </w:numPr>
        <w:tabs>
          <w:tab w:val="clear" w:pos="-127"/>
          <w:tab w:val="num" w:pos="-268"/>
        </w:tabs>
        <w:spacing w:after="0" w:line="240" w:lineRule="auto"/>
        <w:ind w:left="567" w:hanging="426"/>
        <w:rPr>
          <w:szCs w:val="24"/>
        </w:rPr>
      </w:pPr>
      <w:r w:rsidRPr="00AD7808">
        <w:rPr>
          <w:szCs w:val="24"/>
        </w:rPr>
        <w:t xml:space="preserve">A bajnokságra nevező </w:t>
      </w:r>
      <w:r w:rsidRPr="00AD7808">
        <w:rPr>
          <w:b/>
          <w:szCs w:val="24"/>
          <w:u w:val="single"/>
        </w:rPr>
        <w:t>társadalmi szervezetnek / sportegyesületnek /</w:t>
      </w:r>
      <w:r w:rsidRPr="00AD7808">
        <w:rPr>
          <w:szCs w:val="24"/>
        </w:rPr>
        <w:t xml:space="preserve"> az MLSZ Ügyviteli rendszerébe (IFA) a sportszervezet felületén lévő sportszervezeti dokumentációkhoz </w:t>
      </w:r>
      <w:r w:rsidRPr="00AD7808">
        <w:rPr>
          <w:b/>
          <w:szCs w:val="24"/>
          <w:u w:val="single"/>
        </w:rPr>
        <w:t>csak változás esetén kell</w:t>
      </w:r>
      <w:r w:rsidRPr="00AD7808">
        <w:rPr>
          <w:szCs w:val="24"/>
        </w:rPr>
        <w:t xml:space="preserve"> kötelezően feltöltenie:</w:t>
      </w:r>
    </w:p>
    <w:p w14:paraId="5B6827E6" w14:textId="77777777" w:rsidR="00D25A54" w:rsidRPr="0083727F" w:rsidRDefault="00D25A54" w:rsidP="00D25A54">
      <w:pPr>
        <w:pStyle w:val="Cmsor5"/>
        <w:numPr>
          <w:ilvl w:val="0"/>
          <w:numId w:val="14"/>
        </w:numPr>
        <w:spacing w:after="0" w:line="240" w:lineRule="auto"/>
        <w:ind w:left="1276" w:hanging="567"/>
        <w:rPr>
          <w:szCs w:val="24"/>
        </w:rPr>
      </w:pPr>
      <w:r w:rsidRPr="0083727F">
        <w:rPr>
          <w:szCs w:val="24"/>
        </w:rPr>
        <w:t>Alapszabályát;</w:t>
      </w:r>
    </w:p>
    <w:p w14:paraId="45CF9844" w14:textId="77777777" w:rsidR="00D25A54" w:rsidRPr="0083727F" w:rsidRDefault="00D25A54" w:rsidP="00D25A54">
      <w:pPr>
        <w:pStyle w:val="Cmsor5"/>
        <w:numPr>
          <w:ilvl w:val="0"/>
          <w:numId w:val="14"/>
        </w:numPr>
        <w:spacing w:after="0" w:line="240" w:lineRule="auto"/>
        <w:ind w:left="1276" w:hanging="567"/>
        <w:rPr>
          <w:szCs w:val="24"/>
        </w:rPr>
      </w:pPr>
      <w:r w:rsidRPr="0083727F">
        <w:rPr>
          <w:szCs w:val="24"/>
        </w:rPr>
        <w:lastRenderedPageBreak/>
        <w:t>Bírósági végzését;</w:t>
      </w:r>
    </w:p>
    <w:p w14:paraId="48115041" w14:textId="77777777" w:rsidR="00D25A54" w:rsidRPr="0083727F" w:rsidRDefault="00D25A54" w:rsidP="00D25A54">
      <w:pPr>
        <w:pStyle w:val="Cmsor5"/>
        <w:numPr>
          <w:ilvl w:val="0"/>
          <w:numId w:val="14"/>
        </w:numPr>
        <w:spacing w:after="0" w:line="240" w:lineRule="auto"/>
        <w:ind w:left="1276" w:hanging="567"/>
      </w:pPr>
      <w:r w:rsidRPr="0083727F">
        <w:rPr>
          <w:szCs w:val="24"/>
        </w:rPr>
        <w:t>Bejegyzett képviselő közjegyző által hitelesített aláírási címpéldányát.</w:t>
      </w:r>
    </w:p>
    <w:p w14:paraId="5B40A880" w14:textId="77777777" w:rsidR="00D25A54" w:rsidRPr="0083727F" w:rsidRDefault="00D25A54" w:rsidP="00D25A54">
      <w:pPr>
        <w:pStyle w:val="Cmsor5"/>
        <w:numPr>
          <w:ilvl w:val="4"/>
          <w:numId w:val="1"/>
        </w:numPr>
        <w:tabs>
          <w:tab w:val="clear" w:pos="-127"/>
          <w:tab w:val="num" w:pos="-268"/>
        </w:tabs>
        <w:spacing w:after="0" w:line="240" w:lineRule="auto"/>
        <w:ind w:left="567" w:hanging="426"/>
        <w:rPr>
          <w:szCs w:val="24"/>
        </w:rPr>
      </w:pPr>
      <w:r w:rsidRPr="0083727F">
        <w:rPr>
          <w:szCs w:val="24"/>
        </w:rPr>
        <w:t xml:space="preserve">A bajnokságra nevező </w:t>
      </w:r>
      <w:r w:rsidRPr="0083727F">
        <w:rPr>
          <w:b/>
          <w:szCs w:val="24"/>
          <w:u w:val="single"/>
        </w:rPr>
        <w:t>gazdasági társaságnak</w:t>
      </w:r>
      <w:r w:rsidRPr="0083727F">
        <w:rPr>
          <w:szCs w:val="24"/>
        </w:rPr>
        <w:t xml:space="preserve"> az MLSZ Ügyviteli rendszerébe (IFA) a sportszervezet felületén lévő sportszervezeti dokumentációkhoz </w:t>
      </w:r>
      <w:r w:rsidRPr="0083727F">
        <w:rPr>
          <w:b/>
          <w:szCs w:val="24"/>
          <w:u w:val="single"/>
        </w:rPr>
        <w:t>csak változás esetén kell</w:t>
      </w:r>
      <w:r w:rsidRPr="0083727F">
        <w:rPr>
          <w:szCs w:val="24"/>
        </w:rPr>
        <w:t xml:space="preserve"> kötelezően feltöltenie:</w:t>
      </w:r>
    </w:p>
    <w:p w14:paraId="5A8D1D00" w14:textId="77777777" w:rsidR="00D25A54" w:rsidRPr="0083727F" w:rsidRDefault="00D25A54" w:rsidP="00D25A54">
      <w:pPr>
        <w:pStyle w:val="Cmsor5"/>
        <w:numPr>
          <w:ilvl w:val="0"/>
          <w:numId w:val="15"/>
        </w:numPr>
        <w:spacing w:after="0" w:line="240" w:lineRule="auto"/>
        <w:ind w:left="567" w:firstLine="142"/>
        <w:rPr>
          <w:szCs w:val="24"/>
        </w:rPr>
      </w:pPr>
      <w:r w:rsidRPr="0083727F">
        <w:rPr>
          <w:szCs w:val="24"/>
        </w:rPr>
        <w:t>Társasági szerződését;</w:t>
      </w:r>
    </w:p>
    <w:p w14:paraId="729E756B" w14:textId="77777777" w:rsidR="00D25A54" w:rsidRPr="0083727F" w:rsidRDefault="00D25A54" w:rsidP="00D25A54">
      <w:pPr>
        <w:pStyle w:val="Cmsor5"/>
        <w:numPr>
          <w:ilvl w:val="0"/>
          <w:numId w:val="15"/>
        </w:numPr>
        <w:spacing w:after="0" w:line="240" w:lineRule="auto"/>
        <w:ind w:left="567" w:firstLine="142"/>
        <w:rPr>
          <w:szCs w:val="24"/>
        </w:rPr>
      </w:pPr>
      <w:r w:rsidRPr="0083727F">
        <w:rPr>
          <w:szCs w:val="24"/>
        </w:rPr>
        <w:t>Ügyvezető aláírási címpéldányát.</w:t>
      </w:r>
    </w:p>
    <w:p w14:paraId="440B83B4" w14:textId="77777777" w:rsidR="00D25A54" w:rsidRPr="00AD7808" w:rsidRDefault="00D25A54" w:rsidP="00D25A54">
      <w:pPr>
        <w:pStyle w:val="Cmsor5"/>
        <w:numPr>
          <w:ilvl w:val="4"/>
          <w:numId w:val="1"/>
        </w:numPr>
        <w:tabs>
          <w:tab w:val="clear" w:pos="-127"/>
          <w:tab w:val="num" w:pos="-268"/>
        </w:tabs>
        <w:spacing w:after="0" w:line="240" w:lineRule="auto"/>
        <w:ind w:left="567" w:hanging="426"/>
        <w:rPr>
          <w:szCs w:val="24"/>
        </w:rPr>
      </w:pPr>
      <w:r w:rsidRPr="00AD7808">
        <w:rPr>
          <w:szCs w:val="24"/>
        </w:rPr>
        <w:t>A sportszervezet írásban nyilatkozik, hogy a FIFA, az UEFA, az MLSZ minden szabályzatát, rendelkezését és határozatát elfogadja.</w:t>
      </w:r>
    </w:p>
    <w:p w14:paraId="08C877B8" w14:textId="77777777" w:rsidR="00D25A54" w:rsidRPr="00AD7808" w:rsidRDefault="00D25A54" w:rsidP="00D25A54">
      <w:pPr>
        <w:pStyle w:val="Cmsor5"/>
        <w:numPr>
          <w:ilvl w:val="4"/>
          <w:numId w:val="1"/>
        </w:numPr>
        <w:tabs>
          <w:tab w:val="clear" w:pos="-127"/>
          <w:tab w:val="num" w:pos="-268"/>
        </w:tabs>
        <w:spacing w:after="0" w:line="240" w:lineRule="auto"/>
        <w:ind w:left="567" w:hanging="426"/>
        <w:rPr>
          <w:szCs w:val="24"/>
        </w:rPr>
      </w:pPr>
      <w:r w:rsidRPr="00AD7808">
        <w:t>A sportszervezet írásban nyilatkozik, hogy</w:t>
      </w:r>
      <w:r w:rsidRPr="00AD7808">
        <w:rPr>
          <w:szCs w:val="24"/>
        </w:rPr>
        <w:t xml:space="preserve"> minden adatszolgáltatásért teljes körű felelősséget vállal.</w:t>
      </w:r>
    </w:p>
    <w:p w14:paraId="0DA593D5" w14:textId="77777777" w:rsidR="00D25A54" w:rsidRPr="00AD7808" w:rsidRDefault="00D25A54" w:rsidP="00D25A54">
      <w:pPr>
        <w:pStyle w:val="Cmsor5"/>
        <w:numPr>
          <w:ilvl w:val="4"/>
          <w:numId w:val="1"/>
        </w:numPr>
        <w:tabs>
          <w:tab w:val="clear" w:pos="-127"/>
          <w:tab w:val="num" w:pos="-268"/>
        </w:tabs>
        <w:spacing w:after="0" w:line="240" w:lineRule="auto"/>
        <w:ind w:left="567" w:hanging="426"/>
        <w:rPr>
          <w:i/>
        </w:rPr>
      </w:pPr>
      <w:r w:rsidRPr="00AD7808">
        <w:t>A sportszervezet írásban nyilatkozik arról, hogy mindent elkövet annak érdekében, hogy sportszakemberei (sportvezetője, edzője, stb.) labdarúgója sem közvetve, sem közvetlenül ne vegyenek részt a magyar labdarúgás bármely szintjét érintő fogadási játékban.</w:t>
      </w:r>
    </w:p>
    <w:p w14:paraId="2424F885" w14:textId="3089AC35" w:rsidR="00D25A54" w:rsidRPr="00AD7808" w:rsidRDefault="00D25A54" w:rsidP="00D25A54">
      <w:pPr>
        <w:pStyle w:val="Cmsor5"/>
        <w:numPr>
          <w:ilvl w:val="4"/>
          <w:numId w:val="1"/>
        </w:numPr>
        <w:tabs>
          <w:tab w:val="clear" w:pos="-127"/>
          <w:tab w:val="num" w:pos="-268"/>
        </w:tabs>
        <w:spacing w:after="0" w:line="240" w:lineRule="auto"/>
        <w:ind w:left="567" w:hanging="426"/>
        <w:rPr>
          <w:szCs w:val="24"/>
        </w:rPr>
      </w:pPr>
      <w:r w:rsidRPr="00AD7808">
        <w:rPr>
          <w:szCs w:val="24"/>
        </w:rPr>
        <w:t xml:space="preserve">A sportszervezet írásban nyilatkozik, hogy az MLSZ-szel, vagy az MLSZ </w:t>
      </w:r>
      <w:r w:rsidR="00C70B53">
        <w:t xml:space="preserve">Szabolcs-Szatmár-Bereg </w:t>
      </w:r>
      <w:r w:rsidR="00623CC2">
        <w:t>Vármegyei</w:t>
      </w:r>
      <w:r w:rsidRPr="00AD7808">
        <w:rPr>
          <w:szCs w:val="24"/>
        </w:rPr>
        <w:t xml:space="preserve"> Igazgatóságaival szemben nincs polgári peres eljárása és polgári peres eljárást nem indít. A Választott Sportbíróságnál indított eljárásokra ez nem vonatkozik.</w:t>
      </w:r>
    </w:p>
    <w:p w14:paraId="395ECB40" w14:textId="77777777" w:rsidR="00D25A54" w:rsidRPr="00AD7808" w:rsidRDefault="00D25A54" w:rsidP="00D25A54">
      <w:pPr>
        <w:pStyle w:val="Cmsor5"/>
        <w:numPr>
          <w:ilvl w:val="0"/>
          <w:numId w:val="0"/>
        </w:numPr>
        <w:spacing w:after="0"/>
        <w:ind w:left="567"/>
        <w:rPr>
          <w:szCs w:val="24"/>
        </w:rPr>
      </w:pPr>
      <w:r w:rsidRPr="00AD7808">
        <w:rPr>
          <w:szCs w:val="24"/>
        </w:rPr>
        <w:t>További vitás ügyeiben az MLSZ Alapszabály 10.§ (1) bekezdés j. és (2) bekezdés i. pontjaiban foglaltak szerint jár el.</w:t>
      </w:r>
    </w:p>
    <w:p w14:paraId="04A8344A" w14:textId="77777777" w:rsidR="00D25A54" w:rsidRPr="00AD7808" w:rsidRDefault="00D25A54" w:rsidP="00D25A54">
      <w:pPr>
        <w:spacing w:line="276" w:lineRule="auto"/>
        <w:ind w:left="567"/>
        <w:rPr>
          <w:rFonts w:cs="Arial"/>
          <w:b/>
          <w:sz w:val="22"/>
          <w:szCs w:val="22"/>
        </w:rPr>
      </w:pPr>
    </w:p>
    <w:p w14:paraId="43EAACC9" w14:textId="2F1436BD" w:rsidR="00D25A54" w:rsidRPr="00AD7808" w:rsidRDefault="00D25A54" w:rsidP="00D25A54">
      <w:pPr>
        <w:spacing w:line="276" w:lineRule="auto"/>
        <w:rPr>
          <w:rFonts w:cs="Arial"/>
          <w:sz w:val="22"/>
          <w:szCs w:val="22"/>
        </w:rPr>
      </w:pPr>
      <w:r w:rsidRPr="00AD7808">
        <w:rPr>
          <w:rFonts w:cs="Arial"/>
          <w:b/>
          <w:sz w:val="22"/>
          <w:szCs w:val="22"/>
        </w:rPr>
        <w:t xml:space="preserve">Az fenti pontokban felsorolt mellékleteket csak abban az esetben kell a leadott nevezési laphoz csatolni, amennyiben a </w:t>
      </w:r>
      <w:r w:rsidR="00C70B53" w:rsidRPr="00C70B53">
        <w:rPr>
          <w:rFonts w:cs="Arial"/>
          <w:b/>
          <w:sz w:val="22"/>
          <w:szCs w:val="22"/>
        </w:rPr>
        <w:t>Szabolcs-Szatmár-Bereg</w:t>
      </w:r>
      <w:r w:rsidR="00C70B53" w:rsidRPr="00623CC2">
        <w:rPr>
          <w:rFonts w:cs="Arial"/>
          <w:b/>
          <w:sz w:val="22"/>
          <w:szCs w:val="22"/>
        </w:rPr>
        <w:t xml:space="preserve"> </w:t>
      </w:r>
      <w:r w:rsidR="00623CC2" w:rsidRPr="00623CC2">
        <w:rPr>
          <w:rFonts w:cs="Arial"/>
          <w:b/>
          <w:sz w:val="22"/>
          <w:szCs w:val="22"/>
        </w:rPr>
        <w:t xml:space="preserve">Vármegyei </w:t>
      </w:r>
      <w:r w:rsidRPr="00AD7808">
        <w:rPr>
          <w:rFonts w:cs="Arial"/>
          <w:b/>
          <w:sz w:val="22"/>
          <w:szCs w:val="22"/>
        </w:rPr>
        <w:t>I., II., III. osztályú bajnokságban szereplő csapatuk nevezési dokumentációjához nem lett leadva!</w:t>
      </w:r>
    </w:p>
    <w:p w14:paraId="1CF373D0" w14:textId="77777777" w:rsidR="00774B61" w:rsidRPr="00AD7808" w:rsidRDefault="00774B61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8" w:name="_Toc443635814"/>
      <w:r w:rsidRPr="00AD7808">
        <w:rPr>
          <w:rFonts w:cs="Arial"/>
          <w:sz w:val="22"/>
          <w:szCs w:val="22"/>
        </w:rPr>
        <w:t>A bajnokság nevezési eljárása során betartandó határidők</w:t>
      </w:r>
      <w:bookmarkEnd w:id="8"/>
    </w:p>
    <w:p w14:paraId="42AEAF68" w14:textId="4EDD02EE" w:rsidR="00D25A54" w:rsidRPr="00421A55" w:rsidRDefault="00D25A54" w:rsidP="00D25A54">
      <w:pPr>
        <w:pStyle w:val="Cmsor5"/>
        <w:numPr>
          <w:ilvl w:val="4"/>
          <w:numId w:val="1"/>
        </w:numPr>
        <w:tabs>
          <w:tab w:val="num" w:pos="-268"/>
        </w:tabs>
        <w:ind w:left="567"/>
      </w:pPr>
      <w:bookmarkStart w:id="9" w:name="_Toc258320852"/>
      <w:bookmarkStart w:id="10" w:name="_Toc258320956"/>
      <w:bookmarkStart w:id="11" w:name="_Hlk495933245"/>
      <w:bookmarkStart w:id="12" w:name="_Toc135544227"/>
      <w:bookmarkEnd w:id="9"/>
      <w:bookmarkEnd w:id="10"/>
      <w:r w:rsidRPr="00421A55">
        <w:rPr>
          <w:szCs w:val="24"/>
        </w:rPr>
        <w:t xml:space="preserve">A bajnokságra szóló nevezési dokumentáció és nyilatkozat (melyben a sportszervezet vállalja a bajnokság részvételi feltételeinek teljesítését), </w:t>
      </w:r>
      <w:r w:rsidR="00F943B6">
        <w:rPr>
          <w:b/>
          <w:bCs/>
          <w:u w:val="single"/>
        </w:rPr>
        <w:t>2023</w:t>
      </w:r>
      <w:r w:rsidRPr="00421A55">
        <w:rPr>
          <w:b/>
          <w:bCs/>
          <w:u w:val="single"/>
        </w:rPr>
        <w:t xml:space="preserve">. </w:t>
      </w:r>
      <w:r w:rsidR="00F943B6">
        <w:rPr>
          <w:b/>
          <w:bCs/>
          <w:u w:val="single"/>
        </w:rPr>
        <w:t>június</w:t>
      </w:r>
      <w:r w:rsidRPr="00421A55">
        <w:rPr>
          <w:b/>
          <w:bCs/>
          <w:u w:val="single"/>
        </w:rPr>
        <w:t xml:space="preserve"> </w:t>
      </w:r>
      <w:r w:rsidR="00F943B6">
        <w:rPr>
          <w:b/>
          <w:bCs/>
          <w:u w:val="single"/>
        </w:rPr>
        <w:t>30-á</w:t>
      </w:r>
      <w:r w:rsidRPr="00421A55">
        <w:rPr>
          <w:b/>
          <w:bCs/>
          <w:u w:val="single"/>
        </w:rPr>
        <w:t>n (</w:t>
      </w:r>
      <w:r w:rsidR="00AD7808" w:rsidRPr="00421A55">
        <w:rPr>
          <w:b/>
          <w:bCs/>
          <w:u w:val="single"/>
        </w:rPr>
        <w:t>péntek</w:t>
      </w:r>
      <w:r w:rsidRPr="00421A55">
        <w:rPr>
          <w:b/>
          <w:bCs/>
          <w:u w:val="single"/>
        </w:rPr>
        <w:t>) 12.00 óráig</w:t>
      </w:r>
      <w:bookmarkEnd w:id="11"/>
      <w:r w:rsidRPr="00421A55">
        <w:rPr>
          <w:b/>
          <w:bCs/>
        </w:rPr>
        <w:t xml:space="preserve"> </w:t>
      </w:r>
      <w:r w:rsidRPr="00421A55">
        <w:t>kell elektronikusan a mindenkor hatályos ügyviteli rendszeren keresztül érkeztetni az MLSZ</w:t>
      </w:r>
      <w:r w:rsidR="00C70B53">
        <w:t xml:space="preserve"> Szabolcs-Szatmár-Bereg</w:t>
      </w:r>
      <w:r w:rsidRPr="00421A55">
        <w:t xml:space="preserve"> </w:t>
      </w:r>
      <w:r w:rsidR="00623CC2">
        <w:t>Vármegyei</w:t>
      </w:r>
      <w:r w:rsidRPr="00421A55">
        <w:t xml:space="preserve"> Igazgatósághoz. (A fenti időpontig a nevezési dokumentációt fel kell tölteni a mindenkor hatályos ügyviteli rendszerbe – IFA e-nevezés). </w:t>
      </w:r>
    </w:p>
    <w:p w14:paraId="428BEF24" w14:textId="1D3FF449" w:rsidR="00D25A54" w:rsidRPr="00421A55" w:rsidRDefault="00D25A54" w:rsidP="00D25A54">
      <w:pPr>
        <w:pStyle w:val="Cmsor5"/>
        <w:numPr>
          <w:ilvl w:val="4"/>
          <w:numId w:val="1"/>
        </w:numPr>
        <w:tabs>
          <w:tab w:val="num" w:pos="-268"/>
        </w:tabs>
        <w:ind w:left="567"/>
      </w:pPr>
      <w:r w:rsidRPr="00421A55">
        <w:t>Az MLSZ</w:t>
      </w:r>
      <w:r w:rsidR="00C70B53" w:rsidRPr="00C70B53">
        <w:t xml:space="preserve"> </w:t>
      </w:r>
      <w:r w:rsidR="00C70B53">
        <w:t>Szabolcs-Szatmár-Bereg</w:t>
      </w:r>
      <w:r w:rsidRPr="00421A55">
        <w:t xml:space="preserve"> </w:t>
      </w:r>
      <w:r w:rsidR="00623CC2">
        <w:t>Vármegyei</w:t>
      </w:r>
      <w:r w:rsidRPr="00421A55">
        <w:t xml:space="preserve"> Igazgatóság Versenybizottsága a beérkezett nevezési dokumentáció feldolgozása után az érintett sportszervezet(ek)et írásban hiánypótlásra szólítja fel (a nevezési lapon megadott faxszámra és/vagy e-mail-re vagy a mindenkor hatályos ügyviteli rendszeren keresztül), melynek határideje: </w:t>
      </w:r>
      <w:bookmarkStart w:id="13" w:name="_Hlk496089699"/>
      <w:r w:rsidR="00F943B6">
        <w:t>2023</w:t>
      </w:r>
      <w:r w:rsidRPr="00421A55">
        <w:t xml:space="preserve">. július 05. </w:t>
      </w:r>
      <w:bookmarkEnd w:id="13"/>
    </w:p>
    <w:p w14:paraId="0D620110" w14:textId="77777777" w:rsidR="00D25A54" w:rsidRPr="00421A55" w:rsidRDefault="00D25A54" w:rsidP="00D25A54">
      <w:pPr>
        <w:pStyle w:val="Cmsor5"/>
        <w:numPr>
          <w:ilvl w:val="4"/>
          <w:numId w:val="1"/>
        </w:numPr>
        <w:tabs>
          <w:tab w:val="num" w:pos="-268"/>
        </w:tabs>
        <w:ind w:left="567"/>
      </w:pPr>
      <w:r w:rsidRPr="00421A55">
        <w:t>További határidők: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05"/>
        <w:gridCol w:w="4333"/>
      </w:tblGrid>
      <w:tr w:rsidR="00D25A54" w:rsidRPr="00421A55" w14:paraId="19B5AF92" w14:textId="77777777" w:rsidTr="00C93967">
        <w:trPr>
          <w:jc w:val="center"/>
        </w:trPr>
        <w:tc>
          <w:tcPr>
            <w:tcW w:w="4405" w:type="dxa"/>
          </w:tcPr>
          <w:p w14:paraId="03CF7325" w14:textId="77777777" w:rsidR="00D25A54" w:rsidRPr="00421A55" w:rsidRDefault="00D25A54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21A55">
              <w:rPr>
                <w:rFonts w:cs="Arial"/>
                <w:sz w:val="22"/>
                <w:szCs w:val="22"/>
              </w:rPr>
              <w:t>Hiánypótlások beadása</w:t>
            </w:r>
          </w:p>
        </w:tc>
        <w:tc>
          <w:tcPr>
            <w:tcW w:w="4333" w:type="dxa"/>
          </w:tcPr>
          <w:p w14:paraId="48810BFC" w14:textId="7DFB557D" w:rsidR="00D25A54" w:rsidRPr="00421A55" w:rsidRDefault="00F943B6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2023</w:t>
            </w:r>
            <w:r w:rsidR="00D25A54" w:rsidRPr="00421A55">
              <w:rPr>
                <w:rFonts w:cs="Arial"/>
                <w:sz w:val="22"/>
                <w:szCs w:val="22"/>
              </w:rPr>
              <w:t xml:space="preserve">. július </w:t>
            </w:r>
            <w:r w:rsidR="00421A55" w:rsidRPr="00421A55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7</w:t>
            </w:r>
            <w:r w:rsidR="00D25A54" w:rsidRPr="00421A55">
              <w:rPr>
                <w:rFonts w:cs="Arial"/>
                <w:sz w:val="22"/>
                <w:szCs w:val="22"/>
              </w:rPr>
              <w:t>. (péntek) 12.00 óra</w:t>
            </w:r>
          </w:p>
        </w:tc>
      </w:tr>
      <w:tr w:rsidR="00D25A54" w:rsidRPr="00421A55" w14:paraId="0ECFD572" w14:textId="77777777" w:rsidTr="00C93967">
        <w:trPr>
          <w:jc w:val="center"/>
        </w:trPr>
        <w:tc>
          <w:tcPr>
            <w:tcW w:w="4405" w:type="dxa"/>
          </w:tcPr>
          <w:p w14:paraId="6A1D3287" w14:textId="77777777" w:rsidR="00D25A54" w:rsidRPr="00421A55" w:rsidRDefault="00D25A54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21A55">
              <w:rPr>
                <w:rFonts w:cs="Arial"/>
                <w:sz w:val="22"/>
                <w:szCs w:val="22"/>
              </w:rPr>
              <w:t>Versenybizottság I. fokú határozat</w:t>
            </w:r>
          </w:p>
        </w:tc>
        <w:tc>
          <w:tcPr>
            <w:tcW w:w="4333" w:type="dxa"/>
          </w:tcPr>
          <w:p w14:paraId="7D28519C" w14:textId="10782E48" w:rsidR="00D25A54" w:rsidRPr="00421A55" w:rsidRDefault="00F943B6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2023</w:t>
            </w:r>
            <w:r w:rsidR="00D25A54" w:rsidRPr="00421A55">
              <w:rPr>
                <w:rFonts w:cs="Arial"/>
                <w:sz w:val="22"/>
                <w:szCs w:val="22"/>
              </w:rPr>
              <w:t>. július 1</w:t>
            </w:r>
            <w:r>
              <w:rPr>
                <w:rFonts w:cs="Arial"/>
                <w:sz w:val="22"/>
                <w:szCs w:val="22"/>
              </w:rPr>
              <w:t>1</w:t>
            </w:r>
            <w:r w:rsidR="00D25A54" w:rsidRPr="00421A55">
              <w:rPr>
                <w:rFonts w:cs="Arial"/>
                <w:sz w:val="22"/>
                <w:szCs w:val="22"/>
              </w:rPr>
              <w:t>. (kedd)</w:t>
            </w:r>
          </w:p>
        </w:tc>
      </w:tr>
      <w:tr w:rsidR="00D25A54" w:rsidRPr="00421A55" w14:paraId="75CEE574" w14:textId="77777777" w:rsidTr="00C93967">
        <w:trPr>
          <w:jc w:val="center"/>
        </w:trPr>
        <w:tc>
          <w:tcPr>
            <w:tcW w:w="4405" w:type="dxa"/>
          </w:tcPr>
          <w:p w14:paraId="563C2EFC" w14:textId="77777777" w:rsidR="00D25A54" w:rsidRPr="00421A55" w:rsidRDefault="00D25A54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21A55">
              <w:rPr>
                <w:rFonts w:cs="Arial"/>
                <w:sz w:val="22"/>
                <w:szCs w:val="22"/>
              </w:rPr>
              <w:t>Fellebbezési határidő</w:t>
            </w:r>
          </w:p>
        </w:tc>
        <w:tc>
          <w:tcPr>
            <w:tcW w:w="4333" w:type="dxa"/>
          </w:tcPr>
          <w:p w14:paraId="5DE358B4" w14:textId="6C4DDFD6" w:rsidR="00D25A54" w:rsidRPr="00421A55" w:rsidRDefault="00F943B6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2023</w:t>
            </w:r>
            <w:r w:rsidR="00D25A54" w:rsidRPr="00421A55">
              <w:rPr>
                <w:rFonts w:cs="Arial"/>
                <w:sz w:val="22"/>
                <w:szCs w:val="22"/>
              </w:rPr>
              <w:t>. július 1</w:t>
            </w:r>
            <w:r>
              <w:rPr>
                <w:rFonts w:cs="Arial"/>
                <w:sz w:val="22"/>
                <w:szCs w:val="22"/>
              </w:rPr>
              <w:t>4</w:t>
            </w:r>
            <w:r w:rsidR="00D25A54" w:rsidRPr="00421A55">
              <w:rPr>
                <w:rFonts w:cs="Arial"/>
                <w:sz w:val="22"/>
                <w:szCs w:val="22"/>
              </w:rPr>
              <w:t>. (</w:t>
            </w:r>
            <w:r w:rsidR="00421A55" w:rsidRPr="00421A55">
              <w:rPr>
                <w:rFonts w:cs="Arial"/>
                <w:sz w:val="22"/>
                <w:szCs w:val="22"/>
              </w:rPr>
              <w:t>péntek</w:t>
            </w:r>
            <w:r w:rsidR="00D25A54" w:rsidRPr="00421A55">
              <w:rPr>
                <w:rFonts w:cs="Arial"/>
                <w:sz w:val="22"/>
                <w:szCs w:val="22"/>
              </w:rPr>
              <w:t>) 12.00 óra</w:t>
            </w:r>
          </w:p>
        </w:tc>
      </w:tr>
      <w:tr w:rsidR="00D25A54" w:rsidRPr="00421A55" w14:paraId="79F3F2B8" w14:textId="77777777" w:rsidTr="00C93967">
        <w:trPr>
          <w:jc w:val="center"/>
        </w:trPr>
        <w:tc>
          <w:tcPr>
            <w:tcW w:w="4405" w:type="dxa"/>
          </w:tcPr>
          <w:p w14:paraId="1D457AD8" w14:textId="77777777" w:rsidR="00D25A54" w:rsidRPr="00421A55" w:rsidRDefault="00D25A54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421A55">
              <w:rPr>
                <w:rFonts w:cs="Arial"/>
                <w:sz w:val="22"/>
                <w:szCs w:val="22"/>
              </w:rPr>
              <w:t xml:space="preserve">Fellebbviteli Bizottság II. fokú határozat </w:t>
            </w:r>
          </w:p>
        </w:tc>
        <w:tc>
          <w:tcPr>
            <w:tcW w:w="4333" w:type="dxa"/>
          </w:tcPr>
          <w:p w14:paraId="0D8672EF" w14:textId="10FA6F64" w:rsidR="00D25A54" w:rsidRPr="00421A55" w:rsidRDefault="00F943B6" w:rsidP="00C93967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2023</w:t>
            </w:r>
            <w:r w:rsidR="00D25A54" w:rsidRPr="00421A55">
              <w:rPr>
                <w:rFonts w:cs="Arial"/>
                <w:sz w:val="22"/>
                <w:szCs w:val="22"/>
              </w:rPr>
              <w:t xml:space="preserve">. július </w:t>
            </w:r>
            <w:r w:rsidR="006032A6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8</w:t>
            </w:r>
            <w:r w:rsidR="00D25A54" w:rsidRPr="00421A55">
              <w:rPr>
                <w:rFonts w:cs="Arial"/>
                <w:sz w:val="22"/>
                <w:szCs w:val="22"/>
              </w:rPr>
              <w:t>. (kedd)</w:t>
            </w:r>
          </w:p>
        </w:tc>
      </w:tr>
    </w:tbl>
    <w:p w14:paraId="1EB36A04" w14:textId="77777777" w:rsidR="00437F8D" w:rsidRPr="0047629F" w:rsidRDefault="00437F8D" w:rsidP="009043A5">
      <w:pPr>
        <w:pStyle w:val="Cmsor5"/>
      </w:pPr>
      <w:r w:rsidRPr="00421A55">
        <w:t xml:space="preserve">Nevezés csak hiánytalanul, minden </w:t>
      </w:r>
      <w:r w:rsidR="0047629F" w:rsidRPr="00421A55">
        <w:t>a nevezési felületen kötelezően kitöltött adattal</w:t>
      </w:r>
      <w:r w:rsidRPr="00421A55">
        <w:t>,</w:t>
      </w:r>
      <w:r w:rsidRPr="0047629F">
        <w:t xml:space="preserve"> valamint a szükséges mellékletekkel és a nevezési díj és a tagdíj befizetésének igazolásával fogadható el.</w:t>
      </w:r>
    </w:p>
    <w:p w14:paraId="63F6E7F4" w14:textId="77777777" w:rsidR="00437F8D" w:rsidRPr="0047629F" w:rsidRDefault="00437F8D" w:rsidP="009043A5">
      <w:pPr>
        <w:pStyle w:val="Cmsor5"/>
      </w:pPr>
      <w:r w:rsidRPr="0047629F">
        <w:lastRenderedPageBreak/>
        <w:t>Hiánypótlás esetében 10.000,- Ft. hiánypótlási díj fizetendő. (A hiánypótlási határidő nem vonatkozik a nevezési díjra és tagdíjra.)</w:t>
      </w:r>
    </w:p>
    <w:p w14:paraId="122D66F1" w14:textId="77777777" w:rsidR="00437F8D" w:rsidRPr="0047629F" w:rsidRDefault="00437F8D" w:rsidP="009043A5">
      <w:pPr>
        <w:pStyle w:val="Cmsor5"/>
      </w:pPr>
      <w:r w:rsidRPr="0047629F">
        <w:t xml:space="preserve">A hiánypótlási határidő leteltét követően benyújtott dokumentumok nem vehetők figyelembe a fellebbviteli eljárás során. </w:t>
      </w:r>
    </w:p>
    <w:p w14:paraId="72D2E338" w14:textId="77777777" w:rsidR="00437F8D" w:rsidRPr="0047629F" w:rsidRDefault="00437F8D" w:rsidP="009043A5">
      <w:pPr>
        <w:pStyle w:val="Cmsor5"/>
      </w:pPr>
      <w:r w:rsidRPr="0047629F">
        <w:t>Az MLSZ Elnöksége a Versenyszabályzat ide vonatkozó pontja alapján gyorsított versenyügyi eljárás keretében 5 napos fellebbezési határidőt szabott meg.</w:t>
      </w:r>
    </w:p>
    <w:p w14:paraId="1F63D9FA" w14:textId="77777777" w:rsidR="00B67066" w:rsidRPr="0047629F" w:rsidRDefault="00B67066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14" w:name="_Toc443635815"/>
      <w:r w:rsidRPr="0047629F">
        <w:rPr>
          <w:rFonts w:cs="Arial"/>
          <w:sz w:val="22"/>
          <w:szCs w:val="22"/>
        </w:rPr>
        <w:t>A bajnokság résztvevői és a bajnoki osztály létszáma</w:t>
      </w:r>
      <w:bookmarkEnd w:id="12"/>
      <w:bookmarkEnd w:id="14"/>
    </w:p>
    <w:p w14:paraId="17AA5953" w14:textId="6EF50BA3" w:rsidR="00C70B53" w:rsidRPr="00606D4B" w:rsidRDefault="004D5A75" w:rsidP="00C70B53">
      <w:pPr>
        <w:pStyle w:val="Cmsor5"/>
        <w:numPr>
          <w:ilvl w:val="4"/>
          <w:numId w:val="1"/>
        </w:numPr>
      </w:pPr>
      <w:bookmarkStart w:id="15" w:name="_Toc443635816"/>
      <w:bookmarkEnd w:id="7"/>
      <w:r>
        <w:rPr>
          <w:b/>
        </w:rPr>
        <w:t>Várm</w:t>
      </w:r>
      <w:r w:rsidR="00C70B53" w:rsidRPr="00606D4B">
        <w:rPr>
          <w:b/>
        </w:rPr>
        <w:t xml:space="preserve">egyei I. és </w:t>
      </w:r>
      <w:r>
        <w:rPr>
          <w:b/>
        </w:rPr>
        <w:t>Várm</w:t>
      </w:r>
      <w:r w:rsidR="00C70B53" w:rsidRPr="00606D4B">
        <w:rPr>
          <w:b/>
        </w:rPr>
        <w:t>egyei II.</w:t>
      </w:r>
      <w:r w:rsidR="00670D01">
        <w:rPr>
          <w:b/>
        </w:rPr>
        <w:t xml:space="preserve"> </w:t>
      </w:r>
      <w:r w:rsidR="00C70B53" w:rsidRPr="00606D4B">
        <w:rPr>
          <w:b/>
        </w:rPr>
        <w:t xml:space="preserve">osztályban szereplő sportegyesületek csapatai, illetve ajánlott a </w:t>
      </w:r>
      <w:r>
        <w:rPr>
          <w:b/>
        </w:rPr>
        <w:t>vár</w:t>
      </w:r>
      <w:r w:rsidR="00C70B53" w:rsidRPr="00606D4B">
        <w:rPr>
          <w:b/>
        </w:rPr>
        <w:t xml:space="preserve">megyei III. osztályú </w:t>
      </w:r>
      <w:r w:rsidR="00C70B53" w:rsidRPr="00606D4B">
        <w:t>férfi felnőtt bajnokságban szereplő sportszervezetek és önálló utánpótlás nevelő sportszervezetek részére az U-1</w:t>
      </w:r>
      <w:r w:rsidR="00670D01">
        <w:t>6</w:t>
      </w:r>
      <w:r w:rsidR="00C70B53" w:rsidRPr="00606D4B">
        <w:t xml:space="preserve"> korosztályú csapat</w:t>
      </w:r>
      <w:r w:rsidR="00670D01">
        <w:t>(ok)</w:t>
      </w:r>
      <w:r w:rsidR="00C70B53" w:rsidRPr="00606D4B">
        <w:t xml:space="preserve"> indítása.</w:t>
      </w:r>
    </w:p>
    <w:p w14:paraId="125424DC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>A bajnokság rendszere</w:t>
      </w:r>
      <w:bookmarkEnd w:id="15"/>
    </w:p>
    <w:p w14:paraId="4116D5A7" w14:textId="4623AFFC" w:rsidR="006525F2" w:rsidRPr="008C1E1B" w:rsidRDefault="006525F2" w:rsidP="009043A5">
      <w:pPr>
        <w:pStyle w:val="Cmsor5"/>
      </w:pPr>
      <w:r w:rsidRPr="008C1E1B">
        <w:t xml:space="preserve">A bajnoki év </w:t>
      </w:r>
      <w:r w:rsidR="00F943B6">
        <w:t>2023</w:t>
      </w:r>
      <w:r w:rsidR="00FF6E84" w:rsidRPr="008C1E1B">
        <w:t xml:space="preserve">. </w:t>
      </w:r>
      <w:r w:rsidR="0001214B" w:rsidRPr="008C1E1B">
        <w:t>július 1-</w:t>
      </w:r>
      <w:r w:rsidR="00FF6E84" w:rsidRPr="008C1E1B">
        <w:t>j</w:t>
      </w:r>
      <w:r w:rsidR="0001214B" w:rsidRPr="008C1E1B">
        <w:t xml:space="preserve">én kezdődik és </w:t>
      </w:r>
      <w:r w:rsidR="00F943B6">
        <w:t>2024</w:t>
      </w:r>
      <w:r w:rsidR="00FF6E84" w:rsidRPr="008C1E1B">
        <w:t xml:space="preserve">. </w:t>
      </w:r>
      <w:r w:rsidR="0001214B" w:rsidRPr="008C1E1B">
        <w:t>j</w:t>
      </w:r>
      <w:r w:rsidRPr="008C1E1B">
        <w:t>únius 30-án ér véget.</w:t>
      </w:r>
    </w:p>
    <w:p w14:paraId="240F3752" w14:textId="50889B0B" w:rsidR="0046089B" w:rsidRPr="008C1E1B" w:rsidRDefault="0046089B" w:rsidP="009043A5">
      <w:pPr>
        <w:pStyle w:val="Cmsor5"/>
      </w:pPr>
      <w:r w:rsidRPr="008C1E1B">
        <w:t>A benevezett csapatokat a</w:t>
      </w:r>
      <w:r w:rsidR="00821545" w:rsidRPr="008C1E1B">
        <w:t xml:space="preserve">z </w:t>
      </w:r>
      <w:r w:rsidR="008C1E1B" w:rsidRPr="008C1E1B">
        <w:t>MLSZ</w:t>
      </w:r>
      <w:r w:rsidR="00C70B53">
        <w:t xml:space="preserve"> Szabolcs-Szatmár-Bereg</w:t>
      </w:r>
      <w:r w:rsidRPr="008C1E1B">
        <w:t xml:space="preserve"> </w:t>
      </w:r>
      <w:r w:rsidR="00623CC2">
        <w:t>Vármegyei</w:t>
      </w:r>
      <w:r w:rsidR="000512F5" w:rsidRPr="008C1E1B">
        <w:t xml:space="preserve"> Igazgatóság</w:t>
      </w:r>
      <w:r w:rsidR="005D6950" w:rsidRPr="008C1E1B">
        <w:t xml:space="preserve"> Versenybizottsága</w:t>
      </w:r>
      <w:r w:rsidR="00D355C5" w:rsidRPr="008C1E1B">
        <w:t xml:space="preserve"> </w:t>
      </w:r>
      <w:r w:rsidR="000512F5" w:rsidRPr="008C1E1B">
        <w:t>területi</w:t>
      </w:r>
      <w:r w:rsidRPr="008C1E1B">
        <w:t xml:space="preserve"> alapon csoportokba sorol</w:t>
      </w:r>
      <w:r w:rsidR="0047629F">
        <w:t>hatja</w:t>
      </w:r>
      <w:r w:rsidRPr="008C1E1B">
        <w:t xml:space="preserve">. A bajnokságok – a csoportokba osztott csapatok számától függően – </w:t>
      </w:r>
      <w:r w:rsidR="003544ED" w:rsidRPr="008C1E1B">
        <w:t>két vagy</w:t>
      </w:r>
      <w:r w:rsidR="00EF7BA2">
        <w:t xml:space="preserve"> </w:t>
      </w:r>
      <w:r w:rsidR="003544ED" w:rsidRPr="008C1E1B">
        <w:t>három,</w:t>
      </w:r>
      <w:r w:rsidRPr="008C1E1B">
        <w:t xml:space="preserve"> vagy négy fordulós bajnokságként kerülnek lebonyolításra, téli szünet közbe iktatásával.</w:t>
      </w:r>
    </w:p>
    <w:p w14:paraId="76C9FB7C" w14:textId="77777777" w:rsidR="006525F2" w:rsidRPr="0047629F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16" w:name="_Toc135544230"/>
      <w:bookmarkStart w:id="17" w:name="_Toc443635817"/>
      <w:r w:rsidRPr="0047629F">
        <w:rPr>
          <w:rFonts w:cs="Arial"/>
          <w:sz w:val="22"/>
          <w:szCs w:val="22"/>
        </w:rPr>
        <w:t>A bajnokság időrendje</w:t>
      </w:r>
      <w:bookmarkEnd w:id="16"/>
      <w:bookmarkEnd w:id="17"/>
    </w:p>
    <w:p w14:paraId="3DC1B4D0" w14:textId="7CC48375" w:rsidR="007203A6" w:rsidRPr="0047629F" w:rsidRDefault="007203A6" w:rsidP="009043A5">
      <w:pPr>
        <w:pStyle w:val="Cmsor5"/>
      </w:pPr>
      <w:r w:rsidRPr="0047629F">
        <w:t xml:space="preserve">A bajnokság őszi időtartama: </w:t>
      </w:r>
      <w:r w:rsidRPr="0047629F">
        <w:tab/>
      </w:r>
      <w:r w:rsidR="004252E6">
        <w:tab/>
      </w:r>
      <w:r w:rsidR="00F943B6">
        <w:t>2023</w:t>
      </w:r>
      <w:r w:rsidR="00DB7425" w:rsidRPr="0047629F">
        <w:t xml:space="preserve">. </w:t>
      </w:r>
      <w:r w:rsidR="0047629F" w:rsidRPr="0047629F">
        <w:t>július</w:t>
      </w:r>
      <w:r w:rsidR="00DB7425" w:rsidRPr="0047629F">
        <w:t xml:space="preserve"> </w:t>
      </w:r>
      <w:r w:rsidR="0047629F" w:rsidRPr="0047629F">
        <w:t>0</w:t>
      </w:r>
      <w:r w:rsidR="00683D3F" w:rsidRPr="0047629F">
        <w:t>1</w:t>
      </w:r>
      <w:r w:rsidR="0047629F" w:rsidRPr="0047629F">
        <w:t>.</w:t>
      </w:r>
      <w:r w:rsidRPr="0047629F">
        <w:t xml:space="preserve"> – </w:t>
      </w:r>
      <w:r w:rsidR="0047629F" w:rsidRPr="0047629F">
        <w:t>december</w:t>
      </w:r>
      <w:r w:rsidRPr="0047629F">
        <w:t xml:space="preserve"> </w:t>
      </w:r>
      <w:r w:rsidR="0047629F" w:rsidRPr="0047629F">
        <w:t>31</w:t>
      </w:r>
      <w:r w:rsidRPr="0047629F">
        <w:t>.</w:t>
      </w:r>
    </w:p>
    <w:p w14:paraId="4B4277A3" w14:textId="445739BF" w:rsidR="007203A6" w:rsidRPr="0047629F" w:rsidRDefault="007203A6" w:rsidP="009043A5">
      <w:pPr>
        <w:pStyle w:val="Cmsor5"/>
      </w:pPr>
      <w:r w:rsidRPr="0047629F">
        <w:t xml:space="preserve">A bajnokság tavaszi időtartama: </w:t>
      </w:r>
      <w:r w:rsidRPr="0047629F">
        <w:tab/>
      </w:r>
      <w:r w:rsidR="00F943B6">
        <w:t>2024</w:t>
      </w:r>
      <w:r w:rsidRPr="0047629F">
        <w:t xml:space="preserve">. </w:t>
      </w:r>
      <w:r w:rsidR="0047629F" w:rsidRPr="0047629F">
        <w:t>január</w:t>
      </w:r>
      <w:r w:rsidRPr="0047629F">
        <w:t xml:space="preserve"> </w:t>
      </w:r>
      <w:r w:rsidR="0047629F" w:rsidRPr="0047629F">
        <w:t>01</w:t>
      </w:r>
      <w:r w:rsidRPr="0047629F">
        <w:t xml:space="preserve"> – június </w:t>
      </w:r>
      <w:r w:rsidR="0047629F" w:rsidRPr="0047629F">
        <w:t>30</w:t>
      </w:r>
      <w:r w:rsidRPr="0047629F">
        <w:t>.</w:t>
      </w:r>
    </w:p>
    <w:p w14:paraId="4FF48D84" w14:textId="5FFD7356" w:rsidR="008843A2" w:rsidRPr="008C1E1B" w:rsidRDefault="008843A2" w:rsidP="00623CC2">
      <w:pPr>
        <w:pStyle w:val="Cmsor5"/>
      </w:pPr>
      <w:r w:rsidRPr="008C1E1B">
        <w:t xml:space="preserve">A bajnokság fordulóinak időpontjait az </w:t>
      </w:r>
      <w:r w:rsidR="008C1E1B" w:rsidRPr="008C1E1B">
        <w:t>MLSZ</w:t>
      </w:r>
      <w:r w:rsidR="00C70B53" w:rsidRPr="00C70B53">
        <w:t xml:space="preserve"> </w:t>
      </w:r>
      <w:r w:rsidR="00C70B53">
        <w:t>Szabolcs-Szatmár-Bereg</w:t>
      </w:r>
      <w:r w:rsidRPr="008C1E1B">
        <w:t xml:space="preserve"> </w:t>
      </w:r>
      <w:r w:rsidR="00623CC2">
        <w:t>Vármegyei</w:t>
      </w:r>
      <w:r w:rsidRPr="008C1E1B">
        <w:t xml:space="preserve"> Igazgatóság Versenybizottsága által elfogadott Versenynaptár tartalmazza!</w:t>
      </w:r>
    </w:p>
    <w:p w14:paraId="73E5F0F8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18" w:name="_Toc135544229"/>
      <w:bookmarkStart w:id="19" w:name="_Toc443635818"/>
      <w:r w:rsidRPr="008C1E1B">
        <w:rPr>
          <w:rFonts w:cs="Arial"/>
          <w:sz w:val="22"/>
          <w:szCs w:val="22"/>
        </w:rPr>
        <w:t>A bajnokság helyezéseinek eldöntése</w:t>
      </w:r>
      <w:bookmarkEnd w:id="18"/>
      <w:bookmarkEnd w:id="19"/>
    </w:p>
    <w:p w14:paraId="575A4923" w14:textId="77777777" w:rsidR="006525F2" w:rsidRPr="008C1E1B" w:rsidRDefault="006525F2" w:rsidP="009043A5">
      <w:pPr>
        <w:pStyle w:val="Cmsor5"/>
      </w:pPr>
      <w:r w:rsidRPr="008C1E1B">
        <w:t xml:space="preserve">A </w:t>
      </w:r>
      <w:r w:rsidR="0046089B" w:rsidRPr="008C1E1B">
        <w:t>bajnokság során összesen lejátszott</w:t>
      </w:r>
      <w:r w:rsidRPr="008C1E1B">
        <w:t xml:space="preserve"> forduló mérkőzéseinek eredményei döntik el a bajnokság végső sorrendjét.</w:t>
      </w:r>
    </w:p>
    <w:p w14:paraId="3DB4A50C" w14:textId="77777777" w:rsidR="001357B4" w:rsidRPr="008C1E1B" w:rsidRDefault="006525F2" w:rsidP="009043A5">
      <w:pPr>
        <w:pStyle w:val="Cmsor5"/>
      </w:pPr>
      <w:r w:rsidRPr="008C1E1B">
        <w:t xml:space="preserve">A mérkőzés győztese 3, döntetlen eredmény esetén mindkét sportszervezet 1-1 pontot kap. Vereség esetén a csapat nem kap pontot. </w:t>
      </w:r>
      <w:r w:rsidR="001357B4" w:rsidRPr="008C1E1B">
        <w:t>A helyezések az összpontszámok szerinti rangsor alapján kerülnek meghatározásra.</w:t>
      </w:r>
      <w:r w:rsidR="00796D57" w:rsidRPr="008C1E1B">
        <w:t xml:space="preserve"> </w:t>
      </w:r>
      <w:r w:rsidR="001357B4" w:rsidRPr="008C1E1B">
        <w:t>(Első helyezett: legtöbb szerzett pont; Utolsó helyezett: legkevesebb szerzett pont).</w:t>
      </w:r>
    </w:p>
    <w:p w14:paraId="562C9553" w14:textId="77777777" w:rsidR="00EE1D6C" w:rsidRPr="008C1E1B" w:rsidRDefault="00EE1D6C" w:rsidP="009043A5">
      <w:pPr>
        <w:pStyle w:val="Cmsor5"/>
      </w:pPr>
      <w:r w:rsidRPr="008C1E1B">
        <w:t>Azonos pontszám esetén</w:t>
      </w:r>
      <w:r w:rsidR="0062666D" w:rsidRPr="008C1E1B">
        <w:t xml:space="preserve"> </w:t>
      </w:r>
      <w:r w:rsidRPr="008C1E1B">
        <w:t>a sorrendet az alábbiak szerint kell megállapítani</w:t>
      </w:r>
    </w:p>
    <w:tbl>
      <w:tblPr>
        <w:tblW w:w="8086" w:type="dxa"/>
        <w:tblInd w:w="1236" w:type="dxa"/>
        <w:tblLook w:val="01E0" w:firstRow="1" w:lastRow="1" w:firstColumn="1" w:lastColumn="1" w:noHBand="0" w:noVBand="0"/>
      </w:tblPr>
      <w:tblGrid>
        <w:gridCol w:w="8086"/>
      </w:tblGrid>
      <w:tr w:rsidR="00EE1D6C" w:rsidRPr="008C1E1B" w14:paraId="73A493A6" w14:textId="77777777">
        <w:tc>
          <w:tcPr>
            <w:tcW w:w="8086" w:type="dxa"/>
          </w:tcPr>
          <w:p w14:paraId="07697470" w14:textId="77777777" w:rsidR="00EE1D6C" w:rsidRPr="008C1E1B" w:rsidRDefault="00EE1D6C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1.</w:t>
            </w:r>
            <w:r w:rsidRPr="008C1E1B">
              <w:rPr>
                <w:rFonts w:cs="Arial"/>
                <w:sz w:val="22"/>
                <w:szCs w:val="22"/>
              </w:rPr>
              <w:tab/>
              <w:t>a bajnokságban elért több győzelem;</w:t>
            </w:r>
          </w:p>
        </w:tc>
      </w:tr>
      <w:tr w:rsidR="00EE1D6C" w:rsidRPr="008C1E1B" w14:paraId="0DBC3C30" w14:textId="77777777">
        <w:tc>
          <w:tcPr>
            <w:tcW w:w="8086" w:type="dxa"/>
          </w:tcPr>
          <w:p w14:paraId="0BC13288" w14:textId="77777777" w:rsidR="00EE1D6C" w:rsidRPr="008C1E1B" w:rsidRDefault="00EE1D6C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2.</w:t>
            </w:r>
            <w:r w:rsidRPr="008C1E1B">
              <w:rPr>
                <w:rFonts w:cs="Arial"/>
                <w:sz w:val="22"/>
                <w:szCs w:val="22"/>
              </w:rPr>
              <w:tab/>
              <w:t>a bajnoki mérkőzések gólkülönbsége;</w:t>
            </w:r>
          </w:p>
        </w:tc>
      </w:tr>
      <w:tr w:rsidR="00EE1D6C" w:rsidRPr="008C1E1B" w14:paraId="6BC5E241" w14:textId="77777777">
        <w:tc>
          <w:tcPr>
            <w:tcW w:w="8086" w:type="dxa"/>
          </w:tcPr>
          <w:p w14:paraId="095DBA6F" w14:textId="77777777" w:rsidR="00EE1D6C" w:rsidRPr="008C1E1B" w:rsidRDefault="00EE1D6C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3.</w:t>
            </w:r>
            <w:r w:rsidRPr="008C1E1B">
              <w:rPr>
                <w:rFonts w:cs="Arial"/>
                <w:sz w:val="22"/>
                <w:szCs w:val="22"/>
              </w:rPr>
              <w:tab/>
              <w:t>a bajnoki mérkőzéseken rúgott több gól;</w:t>
            </w:r>
          </w:p>
        </w:tc>
      </w:tr>
      <w:tr w:rsidR="00EE1D6C" w:rsidRPr="008C1E1B" w14:paraId="22F249ED" w14:textId="77777777">
        <w:tc>
          <w:tcPr>
            <w:tcW w:w="8086" w:type="dxa"/>
          </w:tcPr>
          <w:p w14:paraId="2185BEB7" w14:textId="77777777" w:rsidR="00EE1D6C" w:rsidRPr="008C1E1B" w:rsidRDefault="00EE1D6C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4.</w:t>
            </w:r>
            <w:r w:rsidRPr="008C1E1B">
              <w:rPr>
                <w:rFonts w:cs="Arial"/>
                <w:sz w:val="22"/>
                <w:szCs w:val="22"/>
              </w:rPr>
              <w:tab/>
              <w:t>az egymás ellen játszott bajnoki mérkőzések pontkülönbsége;</w:t>
            </w:r>
          </w:p>
        </w:tc>
      </w:tr>
      <w:tr w:rsidR="00EE1D6C" w:rsidRPr="008C1E1B" w14:paraId="6ACBC6C1" w14:textId="77777777">
        <w:tc>
          <w:tcPr>
            <w:tcW w:w="8086" w:type="dxa"/>
          </w:tcPr>
          <w:p w14:paraId="440ABB99" w14:textId="77777777" w:rsidR="00EE1D6C" w:rsidRPr="008C1E1B" w:rsidRDefault="00EE1D6C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5.</w:t>
            </w:r>
            <w:r w:rsidRPr="008C1E1B">
              <w:rPr>
                <w:rFonts w:cs="Arial"/>
                <w:sz w:val="22"/>
                <w:szCs w:val="22"/>
              </w:rPr>
              <w:tab/>
              <w:t>az egymás ellen játszott bajnoki mérkőzések gólkülönbsége;</w:t>
            </w:r>
          </w:p>
        </w:tc>
      </w:tr>
      <w:tr w:rsidR="00EE1D6C" w:rsidRPr="008C1E1B" w14:paraId="0F811750" w14:textId="77777777">
        <w:tc>
          <w:tcPr>
            <w:tcW w:w="8086" w:type="dxa"/>
          </w:tcPr>
          <w:p w14:paraId="4CAC77EA" w14:textId="04578CD0" w:rsidR="00EE1D6C" w:rsidRPr="008C1E1B" w:rsidRDefault="004252E6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="00EE1D6C" w:rsidRPr="008C1E1B">
              <w:rPr>
                <w:rFonts w:cs="Arial"/>
                <w:sz w:val="22"/>
                <w:szCs w:val="22"/>
              </w:rPr>
              <w:t>.</w:t>
            </w:r>
            <w:r w:rsidR="00EE1D6C" w:rsidRPr="008C1E1B">
              <w:rPr>
                <w:rFonts w:cs="Arial"/>
                <w:sz w:val="22"/>
                <w:szCs w:val="22"/>
              </w:rPr>
              <w:tab/>
              <w:t>a bajnokság fair play értékelésében elért jobb helyezés;</w:t>
            </w:r>
          </w:p>
        </w:tc>
      </w:tr>
      <w:tr w:rsidR="00EE1D6C" w:rsidRPr="008C1E1B" w14:paraId="43B73A77" w14:textId="77777777">
        <w:tc>
          <w:tcPr>
            <w:tcW w:w="8086" w:type="dxa"/>
          </w:tcPr>
          <w:p w14:paraId="66682097" w14:textId="7B767714" w:rsidR="00EE1D6C" w:rsidRPr="008C1E1B" w:rsidRDefault="004252E6" w:rsidP="008C1E1B">
            <w:pPr>
              <w:pStyle w:val="Szvegtrzs"/>
              <w:spacing w:before="20" w:after="20" w:line="276" w:lineRule="auto"/>
              <w:ind w:left="749" w:hanging="56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="00EE1D6C" w:rsidRPr="008C1E1B">
              <w:rPr>
                <w:rFonts w:cs="Arial"/>
                <w:sz w:val="22"/>
                <w:szCs w:val="22"/>
              </w:rPr>
              <w:t>.</w:t>
            </w:r>
            <w:r w:rsidR="00EE1D6C" w:rsidRPr="008C1E1B">
              <w:rPr>
                <w:rFonts w:cs="Arial"/>
                <w:sz w:val="22"/>
                <w:szCs w:val="22"/>
              </w:rPr>
              <w:tab/>
              <w:t>sorsolás.</w:t>
            </w:r>
          </w:p>
        </w:tc>
      </w:tr>
    </w:tbl>
    <w:p w14:paraId="674AB980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20" w:name="_Toc135544231"/>
      <w:bookmarkStart w:id="21" w:name="_Toc443635819"/>
      <w:r w:rsidRPr="008C1E1B">
        <w:rPr>
          <w:rFonts w:cs="Arial"/>
          <w:sz w:val="22"/>
          <w:szCs w:val="22"/>
        </w:rPr>
        <w:t>A bajnokságba történő feljutás és kiesés a bajnoki év végén</w:t>
      </w:r>
      <w:bookmarkEnd w:id="20"/>
      <w:bookmarkEnd w:id="21"/>
    </w:p>
    <w:p w14:paraId="38BB4E46" w14:textId="0AC34406" w:rsidR="0046089B" w:rsidRDefault="0046089B" w:rsidP="009043A5">
      <w:pPr>
        <w:pStyle w:val="Cmsor5"/>
      </w:pPr>
      <w:r w:rsidRPr="008C1E1B">
        <w:t>A bajnokságból</w:t>
      </w:r>
      <w:r w:rsidR="00D355C5" w:rsidRPr="008C1E1B">
        <w:t xml:space="preserve"> feljutó és</w:t>
      </w:r>
      <w:r w:rsidRPr="008C1E1B">
        <w:t xml:space="preserve"> kieső nincs.</w:t>
      </w:r>
    </w:p>
    <w:p w14:paraId="00155EE5" w14:textId="4EE619F5" w:rsidR="004252E6" w:rsidRDefault="004252E6" w:rsidP="004252E6"/>
    <w:p w14:paraId="04B6A70E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22" w:name="_Toc135544232"/>
      <w:bookmarkStart w:id="23" w:name="_Toc443635820"/>
      <w:r w:rsidRPr="008C1E1B">
        <w:rPr>
          <w:rFonts w:cs="Arial"/>
          <w:sz w:val="22"/>
          <w:szCs w:val="22"/>
        </w:rPr>
        <w:lastRenderedPageBreak/>
        <w:t>A bajnokság díjazása</w:t>
      </w:r>
      <w:bookmarkEnd w:id="22"/>
      <w:bookmarkEnd w:id="23"/>
    </w:p>
    <w:p w14:paraId="6E336C78" w14:textId="77777777" w:rsidR="00821545" w:rsidRPr="008C1E1B" w:rsidRDefault="00821545" w:rsidP="009043A5">
      <w:pPr>
        <w:pStyle w:val="Cmsor5"/>
      </w:pPr>
      <w:r w:rsidRPr="008C1E1B">
        <w:t>A helyezést elérő sportszervezetek díjazása:</w:t>
      </w:r>
    </w:p>
    <w:p w14:paraId="45D53420" w14:textId="77777777" w:rsidR="00821545" w:rsidRPr="008C1E1B" w:rsidRDefault="00821545" w:rsidP="009043A5">
      <w:pPr>
        <w:pStyle w:val="Cmsor6"/>
      </w:pPr>
      <w:r w:rsidRPr="008C1E1B">
        <w:t>Az első, második és harmadik helyezettek érem díjazásban részesülnek, az alábbiak szerint:</w:t>
      </w:r>
    </w:p>
    <w:tbl>
      <w:tblPr>
        <w:tblW w:w="0" w:type="auto"/>
        <w:tblInd w:w="2443" w:type="dxa"/>
        <w:tblLook w:val="01E0" w:firstRow="1" w:lastRow="1" w:firstColumn="1" w:lastColumn="1" w:noHBand="0" w:noVBand="0"/>
      </w:tblPr>
      <w:tblGrid>
        <w:gridCol w:w="2552"/>
        <w:gridCol w:w="3225"/>
      </w:tblGrid>
      <w:tr w:rsidR="00821545" w:rsidRPr="008C1E1B" w14:paraId="0F042C6F" w14:textId="77777777" w:rsidTr="00431D12">
        <w:tc>
          <w:tcPr>
            <w:tcW w:w="2552" w:type="dxa"/>
          </w:tcPr>
          <w:p w14:paraId="1F3D8545" w14:textId="77777777" w:rsidR="00821545" w:rsidRPr="008C1E1B" w:rsidRDefault="00821545" w:rsidP="008C1E1B">
            <w:pPr>
              <w:pStyle w:val="Szvegtrzs"/>
              <w:spacing w:before="20" w:after="20" w:line="276" w:lineRule="auto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1. helyezett</w:t>
            </w:r>
          </w:p>
        </w:tc>
        <w:tc>
          <w:tcPr>
            <w:tcW w:w="3225" w:type="dxa"/>
          </w:tcPr>
          <w:p w14:paraId="162E7326" w14:textId="1085D279" w:rsidR="00821545" w:rsidRPr="008C1E1B" w:rsidRDefault="00821545" w:rsidP="008C1E1B">
            <w:pPr>
              <w:pStyle w:val="Szvegtrzs"/>
              <w:spacing w:before="20" w:after="20" w:line="276" w:lineRule="auto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2</w:t>
            </w:r>
            <w:r w:rsidR="00C70B53">
              <w:rPr>
                <w:rFonts w:cs="Arial"/>
                <w:sz w:val="22"/>
                <w:szCs w:val="22"/>
              </w:rPr>
              <w:t>0</w:t>
            </w:r>
            <w:r w:rsidRPr="008C1E1B">
              <w:rPr>
                <w:rFonts w:cs="Arial"/>
                <w:sz w:val="22"/>
                <w:szCs w:val="22"/>
              </w:rPr>
              <w:t xml:space="preserve"> db aranyozott érem</w:t>
            </w:r>
          </w:p>
        </w:tc>
      </w:tr>
      <w:tr w:rsidR="00821545" w:rsidRPr="008C1E1B" w14:paraId="49CAF969" w14:textId="77777777" w:rsidTr="00431D12">
        <w:tc>
          <w:tcPr>
            <w:tcW w:w="2552" w:type="dxa"/>
          </w:tcPr>
          <w:p w14:paraId="2E295792" w14:textId="77777777" w:rsidR="00821545" w:rsidRPr="008C1E1B" w:rsidRDefault="00821545" w:rsidP="008C1E1B">
            <w:pPr>
              <w:pStyle w:val="Szvegtrzs"/>
              <w:spacing w:before="20" w:after="20" w:line="276" w:lineRule="auto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2. helyezett</w:t>
            </w:r>
          </w:p>
        </w:tc>
        <w:tc>
          <w:tcPr>
            <w:tcW w:w="3225" w:type="dxa"/>
          </w:tcPr>
          <w:p w14:paraId="03114D31" w14:textId="7E215EF0" w:rsidR="00821545" w:rsidRPr="008C1E1B" w:rsidRDefault="00821545" w:rsidP="008C1E1B">
            <w:pPr>
              <w:pStyle w:val="Szvegtrzs"/>
              <w:spacing w:before="20" w:after="20" w:line="276" w:lineRule="auto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2</w:t>
            </w:r>
            <w:r w:rsidR="00C70B53">
              <w:rPr>
                <w:rFonts w:cs="Arial"/>
                <w:sz w:val="22"/>
                <w:szCs w:val="22"/>
              </w:rPr>
              <w:t>0</w:t>
            </w:r>
            <w:r w:rsidRPr="008C1E1B">
              <w:rPr>
                <w:rFonts w:cs="Arial"/>
                <w:sz w:val="22"/>
                <w:szCs w:val="22"/>
              </w:rPr>
              <w:t xml:space="preserve"> db ezüstözött érem</w:t>
            </w:r>
          </w:p>
        </w:tc>
      </w:tr>
      <w:tr w:rsidR="00821545" w:rsidRPr="008C1E1B" w14:paraId="6239D3E2" w14:textId="77777777" w:rsidTr="00431D12">
        <w:tc>
          <w:tcPr>
            <w:tcW w:w="2552" w:type="dxa"/>
          </w:tcPr>
          <w:p w14:paraId="0ACF1C39" w14:textId="77777777" w:rsidR="00821545" w:rsidRPr="008C1E1B" w:rsidRDefault="00821545" w:rsidP="008C1E1B">
            <w:pPr>
              <w:pStyle w:val="Szvegtrzs"/>
              <w:spacing w:before="20" w:after="20" w:line="276" w:lineRule="auto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3. helyezett</w:t>
            </w:r>
          </w:p>
        </w:tc>
        <w:tc>
          <w:tcPr>
            <w:tcW w:w="3225" w:type="dxa"/>
          </w:tcPr>
          <w:p w14:paraId="467A707A" w14:textId="0D33D690" w:rsidR="00821545" w:rsidRPr="008C1E1B" w:rsidRDefault="00821545" w:rsidP="008C1E1B">
            <w:pPr>
              <w:pStyle w:val="Szvegtrzs"/>
              <w:spacing w:before="20" w:after="20" w:line="276" w:lineRule="auto"/>
              <w:rPr>
                <w:rFonts w:cs="Arial"/>
                <w:sz w:val="22"/>
                <w:szCs w:val="22"/>
              </w:rPr>
            </w:pPr>
            <w:r w:rsidRPr="008C1E1B">
              <w:rPr>
                <w:rFonts w:cs="Arial"/>
                <w:sz w:val="22"/>
                <w:szCs w:val="22"/>
              </w:rPr>
              <w:t>2</w:t>
            </w:r>
            <w:r w:rsidR="00C70B53">
              <w:rPr>
                <w:rFonts w:cs="Arial"/>
                <w:sz w:val="22"/>
                <w:szCs w:val="22"/>
              </w:rPr>
              <w:t>0</w:t>
            </w:r>
            <w:r w:rsidRPr="008C1E1B">
              <w:rPr>
                <w:rFonts w:cs="Arial"/>
                <w:sz w:val="22"/>
                <w:szCs w:val="22"/>
              </w:rPr>
              <w:t xml:space="preserve"> db bronzérem</w:t>
            </w:r>
          </w:p>
        </w:tc>
      </w:tr>
    </w:tbl>
    <w:p w14:paraId="5F825D97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24" w:name="_Toc135544233"/>
      <w:bookmarkStart w:id="25" w:name="_Toc443635821"/>
      <w:r w:rsidRPr="008C1E1B">
        <w:rPr>
          <w:rFonts w:cs="Arial"/>
          <w:sz w:val="22"/>
          <w:szCs w:val="22"/>
        </w:rPr>
        <w:t>A bajnokság Fair Play versenye</w:t>
      </w:r>
      <w:bookmarkEnd w:id="24"/>
      <w:bookmarkEnd w:id="25"/>
    </w:p>
    <w:p w14:paraId="274D578D" w14:textId="77777777" w:rsidR="00D355C5" w:rsidRPr="004B0987" w:rsidRDefault="004B0987" w:rsidP="004B0987">
      <w:pPr>
        <w:rPr>
          <w:rFonts w:cs="Arial"/>
          <w:sz w:val="22"/>
          <w:szCs w:val="22"/>
        </w:rPr>
      </w:pPr>
      <w:bookmarkStart w:id="26" w:name="_Toc135544226"/>
      <w:r>
        <w:rPr>
          <w:rFonts w:cs="Arial"/>
          <w:sz w:val="22"/>
          <w:szCs w:val="22"/>
        </w:rPr>
        <w:t xml:space="preserve">A bajnokságban </w:t>
      </w:r>
      <w:r w:rsidRPr="00954CAC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örtént Fair- Play eseményt </w:t>
      </w:r>
      <w:r w:rsidRPr="00954CAC">
        <w:rPr>
          <w:rFonts w:cs="Arial"/>
          <w:sz w:val="22"/>
          <w:szCs w:val="22"/>
        </w:rPr>
        <w:t>a Versenybizottság Fai</w:t>
      </w:r>
      <w:r>
        <w:rPr>
          <w:rFonts w:cs="Arial"/>
          <w:sz w:val="22"/>
          <w:szCs w:val="22"/>
        </w:rPr>
        <w:t>r- Play serleggel jutalmazhatja</w:t>
      </w:r>
      <w:r w:rsidR="00D355C5" w:rsidRPr="008C1E1B">
        <w:rPr>
          <w:sz w:val="22"/>
          <w:szCs w:val="22"/>
        </w:rPr>
        <w:t>.</w:t>
      </w:r>
    </w:p>
    <w:p w14:paraId="5D249310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27" w:name="_Toc443635822"/>
      <w:r w:rsidRPr="008C1E1B">
        <w:rPr>
          <w:rFonts w:cs="Arial"/>
          <w:sz w:val="22"/>
          <w:szCs w:val="22"/>
        </w:rPr>
        <w:t>A bajnokság költségei</w:t>
      </w:r>
      <w:bookmarkEnd w:id="26"/>
      <w:bookmarkEnd w:id="27"/>
    </w:p>
    <w:p w14:paraId="5F2ABAA8" w14:textId="77777777" w:rsidR="00821545" w:rsidRPr="008C1E1B" w:rsidRDefault="00821545" w:rsidP="009043A5">
      <w:pPr>
        <w:pStyle w:val="Cmsor5"/>
      </w:pPr>
      <w:r w:rsidRPr="008C1E1B">
        <w:t xml:space="preserve">Az egyes mérkőzések rendezési költségeit a pályaválasztó sportszervezetek fizetik. </w:t>
      </w:r>
      <w:r w:rsidRPr="007733A2">
        <w:t xml:space="preserve">A vendég sportszervezeteket részvételük kiadásai (utazás, étkezés, </w:t>
      </w:r>
      <w:r w:rsidR="003544ED" w:rsidRPr="007733A2">
        <w:t>szállás</w:t>
      </w:r>
      <w:r w:rsidR="003544ED">
        <w:t>,</w:t>
      </w:r>
      <w:r w:rsidRPr="007733A2">
        <w:t xml:space="preserve"> stb.), valamint a csapatukat elkísérő szurkolók mellett közreműködő saját biztonsági szolgálalatot ellátók költségei terhelik.</w:t>
      </w:r>
    </w:p>
    <w:p w14:paraId="0547A3D0" w14:textId="75327D93" w:rsidR="00821545" w:rsidRPr="008C1E1B" w:rsidRDefault="00821545" w:rsidP="009043A5">
      <w:pPr>
        <w:pStyle w:val="Cmsor5"/>
      </w:pPr>
      <w:r w:rsidRPr="008C1E1B">
        <w:t xml:space="preserve">A bajnokság versenyeztetéssel kapcsolatos költségeit a sportszervezetek fizetik meg. A fizetés rendjét a Szabályzatokhoz kapcsolódó Díjfizetési Rend tartalmazza. Az ott meghatározott díjtételeket az </w:t>
      </w:r>
      <w:r w:rsidR="008C1E1B" w:rsidRPr="008C1E1B">
        <w:t>MLSZ</w:t>
      </w:r>
      <w:r w:rsidR="00C70B53" w:rsidRPr="00C70B53">
        <w:t xml:space="preserve"> </w:t>
      </w:r>
      <w:r w:rsidR="00C70B53">
        <w:t>Szabolcs-Szatmár-Bereg</w:t>
      </w:r>
      <w:r w:rsidRPr="008C1E1B">
        <w:t xml:space="preserve"> </w:t>
      </w:r>
      <w:r w:rsidR="00623CC2">
        <w:t>Vármegyei</w:t>
      </w:r>
      <w:r w:rsidRPr="008C1E1B">
        <w:t xml:space="preserve"> Igazgatóság által kiadott számlák alapján kell befizetni.</w:t>
      </w:r>
    </w:p>
    <w:p w14:paraId="286421CE" w14:textId="3478F9FC" w:rsidR="00821545" w:rsidRPr="008C1E1B" w:rsidRDefault="00821545" w:rsidP="009043A5">
      <w:pPr>
        <w:pStyle w:val="Cmsor5"/>
      </w:pPr>
      <w:r w:rsidRPr="008C1E1B">
        <w:t xml:space="preserve">A bajnokság versenydíjait az </w:t>
      </w:r>
      <w:r w:rsidR="008C1E1B" w:rsidRPr="008C1E1B">
        <w:t>MLSZ</w:t>
      </w:r>
      <w:r w:rsidR="00C70B53" w:rsidRPr="00C70B53">
        <w:t xml:space="preserve"> </w:t>
      </w:r>
      <w:r w:rsidR="00C70B53">
        <w:t>Szabolcs-Szatmár-Bereg</w:t>
      </w:r>
      <w:r w:rsidRPr="008C1E1B">
        <w:t xml:space="preserve"> </w:t>
      </w:r>
      <w:r w:rsidR="00623CC2">
        <w:t>Vármegyei</w:t>
      </w:r>
      <w:r w:rsidRPr="008C1E1B">
        <w:t xml:space="preserve"> Igazgatóság biztosítja.</w:t>
      </w:r>
    </w:p>
    <w:p w14:paraId="7964A9A0" w14:textId="77777777" w:rsidR="006525F2" w:rsidRPr="008C1E1B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28" w:name="_Toc135544237"/>
      <w:bookmarkStart w:id="29" w:name="_Toc443635824"/>
      <w:r w:rsidRPr="008C1E1B">
        <w:rPr>
          <w:rFonts w:cs="Arial"/>
          <w:sz w:val="22"/>
          <w:szCs w:val="22"/>
        </w:rPr>
        <w:t>A labdarúgók felszerelése</w:t>
      </w:r>
      <w:bookmarkEnd w:id="28"/>
      <w:bookmarkEnd w:id="29"/>
    </w:p>
    <w:p w14:paraId="25CC67CC" w14:textId="77777777" w:rsidR="006525F2" w:rsidRPr="008C1E1B" w:rsidRDefault="006525F2" w:rsidP="009043A5">
      <w:pPr>
        <w:pStyle w:val="Cmsor5"/>
      </w:pPr>
      <w:r w:rsidRPr="008C1E1B">
        <w:t xml:space="preserve">A labdarúgók a bajnokság során mezszámot viselnek, mely 1-99-ig egész szám lehet. A szám hossza a mez hátulján legalább </w:t>
      </w:r>
      <w:smartTag w:uri="urn:schemas-microsoft-com:office:smarttags" w:element="metricconverter">
        <w:smartTagPr>
          <w:attr w:name="ProductID" w:val="25 cm"/>
        </w:smartTagPr>
        <w:r w:rsidRPr="008C1E1B">
          <w:t>25 cm</w:t>
        </w:r>
      </w:smartTag>
      <w:r w:rsidRPr="008C1E1B">
        <w:t xml:space="preserve">. </w:t>
      </w:r>
    </w:p>
    <w:p w14:paraId="2DB6BC93" w14:textId="77777777" w:rsidR="0049732B" w:rsidRPr="008C1E1B" w:rsidRDefault="0049732B" w:rsidP="009043A5">
      <w:pPr>
        <w:pStyle w:val="Cmsor5"/>
      </w:pPr>
      <w:r w:rsidRPr="008C1E1B">
        <w:t>Minden hivatalos mérkőzésen a labdarúgóknak a sípcsontvédő használata KÖTELEZŐ!</w:t>
      </w:r>
    </w:p>
    <w:p w14:paraId="566D2779" w14:textId="77777777" w:rsidR="006525F2" w:rsidRPr="008C1E1B" w:rsidRDefault="006525F2" w:rsidP="009043A5">
      <w:pPr>
        <w:pStyle w:val="Cmsor5"/>
      </w:pPr>
      <w:r w:rsidRPr="008C1E1B">
        <w:t>Amennyiben a mérkőzés játékvezetője úgy ítéli meg, hogy a két csapat felszerelésének színössz</w:t>
      </w:r>
      <w:r w:rsidR="00D74696" w:rsidRPr="008C1E1B">
        <w:t>eállítása zavaró, akkor a hazai</w:t>
      </w:r>
      <w:r w:rsidR="00865FA7" w:rsidRPr="008C1E1B">
        <w:t xml:space="preserve"> </w:t>
      </w:r>
      <w:r w:rsidRPr="008C1E1B">
        <w:t>csapat köteles más színű sportfelszerelésben játszani.</w:t>
      </w:r>
    </w:p>
    <w:p w14:paraId="34901F28" w14:textId="77777777" w:rsidR="006525F2" w:rsidRPr="008C1E1B" w:rsidRDefault="008C1E1B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30" w:name="_Toc135544238"/>
      <w:bookmarkStart w:id="31" w:name="_Toc443635825"/>
      <w:r w:rsidRPr="008C1E1B">
        <w:rPr>
          <w:rFonts w:cs="Arial"/>
          <w:sz w:val="22"/>
          <w:szCs w:val="22"/>
        </w:rPr>
        <w:t>Létesítmény</w:t>
      </w:r>
      <w:r w:rsidR="006525F2" w:rsidRPr="008C1E1B">
        <w:rPr>
          <w:rFonts w:cs="Arial"/>
          <w:sz w:val="22"/>
          <w:szCs w:val="22"/>
        </w:rPr>
        <w:t xml:space="preserve"> és játéktér</w:t>
      </w:r>
      <w:bookmarkEnd w:id="30"/>
      <w:bookmarkEnd w:id="31"/>
    </w:p>
    <w:p w14:paraId="1807FEFA" w14:textId="77777777" w:rsidR="005C2743" w:rsidRPr="008C1E1B" w:rsidRDefault="005C2743" w:rsidP="009043A5">
      <w:pPr>
        <w:pStyle w:val="Cmsor5"/>
      </w:pPr>
      <w:bookmarkStart w:id="32" w:name="_Toc135544239"/>
      <w:r w:rsidRPr="008C1E1B">
        <w:t xml:space="preserve">A bajnoki mérkőzéseket az egész bajnoki évben az </w:t>
      </w:r>
      <w:smartTag w:uri="urn:schemas-microsoft-com:office:smarttags" w:element="PersonName">
        <w:r w:rsidRPr="008C1E1B">
          <w:t>MLSZ</w:t>
        </w:r>
      </w:smartTag>
      <w:r w:rsidRPr="008C1E1B">
        <w:t xml:space="preserve"> Infrastruktúra Szabályzatának megfelelő</w:t>
      </w:r>
      <w:r w:rsidR="00865FA7" w:rsidRPr="008C1E1B">
        <w:t xml:space="preserve"> legalább ötöd</w:t>
      </w:r>
      <w:r w:rsidRPr="008C1E1B">
        <w:t xml:space="preserve"> osztályú stadionokban (pályákon) kell lebonyolítani, amely stadionoknak az MLSZ hitelesítésével kell rendelkezniük.</w:t>
      </w:r>
    </w:p>
    <w:p w14:paraId="05CD6E34" w14:textId="77777777" w:rsidR="006525F2" w:rsidRDefault="006525F2" w:rsidP="008C1E1B">
      <w:pPr>
        <w:pStyle w:val="Cmsor4"/>
        <w:spacing w:line="276" w:lineRule="auto"/>
        <w:rPr>
          <w:rFonts w:cs="Arial"/>
          <w:sz w:val="22"/>
          <w:szCs w:val="22"/>
        </w:rPr>
      </w:pPr>
      <w:bookmarkStart w:id="33" w:name="_Toc135544240"/>
      <w:bookmarkStart w:id="34" w:name="_Toc443635826"/>
      <w:bookmarkEnd w:id="32"/>
      <w:r w:rsidRPr="008C1E1B">
        <w:rPr>
          <w:rFonts w:cs="Arial"/>
          <w:sz w:val="22"/>
          <w:szCs w:val="22"/>
        </w:rPr>
        <w:t>Egyéb rendelkezések</w:t>
      </w:r>
      <w:bookmarkEnd w:id="33"/>
      <w:bookmarkEnd w:id="34"/>
    </w:p>
    <w:p w14:paraId="7BD4B125" w14:textId="6C36E2D1" w:rsidR="00704900" w:rsidRDefault="00704900" w:rsidP="00704900">
      <w:pPr>
        <w:pStyle w:val="Cmsor5"/>
        <w:numPr>
          <w:ilvl w:val="4"/>
          <w:numId w:val="1"/>
        </w:numPr>
      </w:pPr>
      <w:r>
        <w:t xml:space="preserve">A bajnokság résztvevői: </w:t>
      </w:r>
      <w:r>
        <w:rPr>
          <w:b/>
          <w:bCs/>
        </w:rPr>
        <w:t>200</w:t>
      </w:r>
      <w:r w:rsidR="00670D01">
        <w:rPr>
          <w:b/>
          <w:bCs/>
        </w:rPr>
        <w:t>8</w:t>
      </w:r>
      <w:r>
        <w:rPr>
          <w:b/>
          <w:bCs/>
        </w:rPr>
        <w:t>. január 1. és 20</w:t>
      </w:r>
      <w:r w:rsidR="00670D01">
        <w:rPr>
          <w:b/>
          <w:bCs/>
        </w:rPr>
        <w:t>10</w:t>
      </w:r>
      <w:r>
        <w:rPr>
          <w:b/>
          <w:bCs/>
        </w:rPr>
        <w:t>. december 31.</w:t>
      </w:r>
      <w:r>
        <w:t xml:space="preserve"> között születettek. </w:t>
      </w:r>
    </w:p>
    <w:p w14:paraId="299CDAAB" w14:textId="24D1A673" w:rsidR="00704900" w:rsidRDefault="00670D01" w:rsidP="00704900">
      <w:pPr>
        <w:pStyle w:val="Cmsor5"/>
        <w:numPr>
          <w:ilvl w:val="4"/>
          <w:numId w:val="1"/>
        </w:numPr>
      </w:pPr>
      <w:r>
        <w:t>Túlkoros játékos szerepeltetése nem engedett!</w:t>
      </w:r>
    </w:p>
    <w:p w14:paraId="017DA047" w14:textId="77777777" w:rsidR="00704900" w:rsidRDefault="00704900" w:rsidP="00704900">
      <w:pPr>
        <w:pStyle w:val="Cmsor5"/>
        <w:numPr>
          <w:ilvl w:val="4"/>
          <w:numId w:val="1"/>
        </w:numPr>
      </w:pPr>
      <w:r>
        <w:rPr>
          <w:sz w:val="23"/>
          <w:szCs w:val="23"/>
        </w:rPr>
        <w:t>A verseny jegyzőkönyvbe beírt 7 fő cserejátékos közül 7 fő játékos cserélhető.</w:t>
      </w:r>
    </w:p>
    <w:p w14:paraId="4B7A6237" w14:textId="77777777" w:rsidR="00704900" w:rsidRDefault="00704900" w:rsidP="00704900">
      <w:pPr>
        <w:pStyle w:val="Cmsor5"/>
        <w:numPr>
          <w:ilvl w:val="4"/>
          <w:numId w:val="1"/>
        </w:numPr>
      </w:pPr>
      <w:r>
        <w:t>Mindenben a nagypályás játék-, és versenyszabályai érvényesek.</w:t>
      </w:r>
    </w:p>
    <w:p w14:paraId="3116A815" w14:textId="731D9B50" w:rsidR="00704900" w:rsidRDefault="00704900" w:rsidP="00704900">
      <w:pPr>
        <w:pStyle w:val="Cmsor5"/>
        <w:numPr>
          <w:ilvl w:val="4"/>
          <w:numId w:val="1"/>
        </w:numPr>
      </w:pPr>
      <w:r>
        <w:rPr>
          <w:lang w:eastAsia="hu-HU"/>
        </w:rPr>
        <w:t xml:space="preserve">A rendező sportegyesület a mérkőzés és a nézőtér rendjének biztosítása érdekében köteles számozott, "RENDEZŐ" feliratú mellénnyel vagy kar-szalaggal, kitűzővel </w:t>
      </w:r>
      <w:r>
        <w:rPr>
          <w:lang w:eastAsia="hu-HU"/>
        </w:rPr>
        <w:lastRenderedPageBreak/>
        <w:t xml:space="preserve">ellátott rendezőkről gondoskodni! </w:t>
      </w:r>
      <w:r w:rsidRPr="00606D4B">
        <w:rPr>
          <w:b/>
          <w:bCs/>
          <w:lang w:eastAsia="hu-HU"/>
        </w:rPr>
        <w:t xml:space="preserve">Minimum </w:t>
      </w:r>
      <w:r w:rsidR="00670D01">
        <w:rPr>
          <w:b/>
          <w:bCs/>
          <w:lang w:eastAsia="hu-HU"/>
        </w:rPr>
        <w:t>2</w:t>
      </w:r>
      <w:r w:rsidRPr="00606D4B">
        <w:rPr>
          <w:b/>
          <w:bCs/>
          <w:lang w:eastAsia="hu-HU"/>
        </w:rPr>
        <w:t xml:space="preserve"> fő rendezővel</w:t>
      </w:r>
      <w:r>
        <w:rPr>
          <w:lang w:eastAsia="hu-HU"/>
        </w:rPr>
        <w:t xml:space="preserve"> kell a biztonságot garantáló teendőket ellátni</w:t>
      </w:r>
    </w:p>
    <w:p w14:paraId="4D3AF33D" w14:textId="16C703E1" w:rsidR="00704900" w:rsidRDefault="00704900" w:rsidP="00704900">
      <w:pPr>
        <w:pStyle w:val="Cmsor5"/>
        <w:numPr>
          <w:ilvl w:val="4"/>
          <w:numId w:val="1"/>
        </w:numPr>
      </w:pPr>
      <w:r>
        <w:t xml:space="preserve">A bajnokság mérkőzésein történt fegyelmi ügyekben (kiállítás, rendezési hiányosság, stb.) a sportszervezet székhelye szerint illetékes MLSZ Szabolcs-Szatmár-Bereg </w:t>
      </w:r>
      <w:r w:rsidR="004D5A75">
        <w:t>várm</w:t>
      </w:r>
      <w:r>
        <w:t xml:space="preserve">egyei Igazgatóság Fegyelmi Bizottsága folytatja le a fegyelmi eljárást, ahová az illetékes sportszervezet köteles bejuttatni a saját mérkőzés jegyzőkönyvének másolatát. A </w:t>
      </w:r>
      <w:r w:rsidR="004D5A75">
        <w:t>várm</w:t>
      </w:r>
      <w:r>
        <w:t>egyei Szervezeti Egységek a fegyelmi határozatot 3 napon belül kötelesek az MLSZ Információs rendszerében rögzíteni.</w:t>
      </w:r>
    </w:p>
    <w:p w14:paraId="69923B2E" w14:textId="6334690E" w:rsidR="00704900" w:rsidRDefault="00704900" w:rsidP="00704900">
      <w:pPr>
        <w:pStyle w:val="Cmsor5"/>
        <w:numPr>
          <w:ilvl w:val="4"/>
          <w:numId w:val="1"/>
        </w:numPr>
      </w:pPr>
      <w:r>
        <w:t xml:space="preserve">A versenyügyekben az MLSZ Szabolcs-Szatmár-Bereg </w:t>
      </w:r>
      <w:r w:rsidR="004D5A75">
        <w:t>várm</w:t>
      </w:r>
      <w:r>
        <w:t>egyei Igazgatóság Versenybizottsága jár el.</w:t>
      </w:r>
    </w:p>
    <w:p w14:paraId="29F5539D" w14:textId="77777777" w:rsidR="00704900" w:rsidRDefault="00704900" w:rsidP="00704900">
      <w:pPr>
        <w:pStyle w:val="Cmsor5"/>
        <w:numPr>
          <w:ilvl w:val="4"/>
          <w:numId w:val="1"/>
        </w:numPr>
        <w:rPr>
          <w:b/>
          <w:bCs/>
        </w:rPr>
      </w:pPr>
      <w:r>
        <w:rPr>
          <w:b/>
          <w:bCs/>
        </w:rPr>
        <w:t xml:space="preserve">A bajnokság mérkőzésein az </w:t>
      </w:r>
      <w:r>
        <w:rPr>
          <w:b/>
          <w:bCs/>
          <w:u w:val="single"/>
        </w:rPr>
        <w:t>elektronikus jegyzőkönyv készítése kötelező.</w:t>
      </w:r>
      <w:r w:rsidRPr="0025209D">
        <w:rPr>
          <w:b/>
          <w:bCs/>
        </w:rPr>
        <w:t xml:space="preserve"> </w:t>
      </w:r>
      <w:r>
        <w:rPr>
          <w:b/>
          <w:bCs/>
        </w:rPr>
        <w:t xml:space="preserve">A bajnokság során </w:t>
      </w:r>
      <w:r w:rsidRPr="0025209D">
        <w:rPr>
          <w:b/>
          <w:bCs/>
        </w:rPr>
        <w:t>kötelező a hazai Egyesületeknek sporttelepükön biztosítani az elektronikus jegyzőkönyv</w:t>
      </w:r>
      <w:r>
        <w:rPr>
          <w:b/>
          <w:bCs/>
        </w:rPr>
        <w:t xml:space="preserve"> feldolgozásához szükséges feltételeket (számítógép vagy laptop, nyomtató, vezetékes internet vagy mobil internet) Ennek elmulasztása fegyelmi vétség!</w:t>
      </w:r>
    </w:p>
    <w:p w14:paraId="43958A32" w14:textId="77777777" w:rsidR="00704900" w:rsidRPr="0022739D" w:rsidRDefault="00704900" w:rsidP="00704900">
      <w:pPr>
        <w:pStyle w:val="Cmsor5"/>
        <w:numPr>
          <w:ilvl w:val="4"/>
          <w:numId w:val="1"/>
        </w:numPr>
        <w:ind w:left="709" w:hanging="425"/>
      </w:pPr>
      <w:r>
        <w:t xml:space="preserve">Jogosulatlan játék gyanúja esetén, a gyanús játékostól a versenyengedélyük mellett fényképes igazolványt (személyi igazolvány, jogosítvány, útlevél) is kérhet a mérkőzés játékvezetője. A játékvezető kirzárólagos felelőssége a személyazonosság megállapítása. </w:t>
      </w:r>
      <w:r>
        <w:rPr>
          <w:b/>
          <w:bCs/>
        </w:rPr>
        <w:t>Amennyiban a játékos nem tud vagy nem akar személyazonosító okmányt felmutatni, az elmarasztaló tényező!</w:t>
      </w:r>
    </w:p>
    <w:p w14:paraId="5AE38A09" w14:textId="77777777" w:rsidR="00704900" w:rsidRDefault="00704900" w:rsidP="00704900">
      <w:pPr>
        <w:pStyle w:val="Cmsor5"/>
        <w:numPr>
          <w:ilvl w:val="4"/>
          <w:numId w:val="1"/>
        </w:numPr>
        <w:ind w:left="709" w:hanging="425"/>
      </w:pPr>
      <w:r>
        <w:t>A bajnokság lebonyolításával kapcsolatos, a jelen versenykiírásban nem szereplő, kérdésekben a Szabályzatokhoz kapcsolódó díjfizetési rend előírásait és a labdarúgó sportágra vonatkozó törvényeket, szabályzatokat kell betartani.</w:t>
      </w:r>
    </w:p>
    <w:p w14:paraId="36056EF3" w14:textId="77777777" w:rsidR="00704900" w:rsidRPr="00704900" w:rsidRDefault="00704900" w:rsidP="00704900"/>
    <w:p w14:paraId="65C592F3" w14:textId="77777777" w:rsidR="00DC072D" w:rsidRPr="008C1E1B" w:rsidRDefault="00DC072D" w:rsidP="008C1E1B">
      <w:pPr>
        <w:pStyle w:val="Cmsor4"/>
        <w:numPr>
          <w:ilvl w:val="3"/>
          <w:numId w:val="1"/>
        </w:numPr>
        <w:spacing w:line="276" w:lineRule="auto"/>
        <w:rPr>
          <w:rFonts w:cs="Arial"/>
          <w:sz w:val="22"/>
          <w:szCs w:val="22"/>
        </w:rPr>
      </w:pPr>
      <w:bookmarkStart w:id="35" w:name="_Toc443635827"/>
      <w:r w:rsidRPr="008C1E1B">
        <w:rPr>
          <w:rFonts w:cs="Arial"/>
          <w:sz w:val="22"/>
          <w:szCs w:val="22"/>
        </w:rPr>
        <w:t>Záró rendelkezések</w:t>
      </w:r>
      <w:bookmarkEnd w:id="35"/>
    </w:p>
    <w:p w14:paraId="67A3523C" w14:textId="77777777" w:rsidR="00DC072D" w:rsidRPr="008C1E1B" w:rsidRDefault="00DC072D" w:rsidP="009043A5">
      <w:pPr>
        <w:pStyle w:val="Cmsor5"/>
      </w:pPr>
      <w:r w:rsidRPr="008C1E1B">
        <w:t>Alkalmazás</w:t>
      </w:r>
    </w:p>
    <w:p w14:paraId="7F96BF74" w14:textId="519ED9FD" w:rsidR="00DC072D" w:rsidRPr="008C1E1B" w:rsidRDefault="00DC072D" w:rsidP="008C1E1B">
      <w:pPr>
        <w:pStyle w:val="Szvegtrzsbehzssal"/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>Jelen szabályzat alkalmazásának felelőse a</w:t>
      </w:r>
      <w:r w:rsidR="00B83EB0" w:rsidRPr="008C1E1B">
        <w:rPr>
          <w:rFonts w:cs="Arial"/>
          <w:sz w:val="22"/>
          <w:szCs w:val="22"/>
        </w:rPr>
        <w:t xml:space="preserve">z </w:t>
      </w:r>
      <w:r w:rsidR="008C1E1B" w:rsidRPr="008C1E1B">
        <w:rPr>
          <w:rFonts w:cs="Arial"/>
          <w:sz w:val="22"/>
          <w:szCs w:val="22"/>
        </w:rPr>
        <w:t>MLSZ</w:t>
      </w:r>
      <w:r w:rsidR="00FC7E8C">
        <w:rPr>
          <w:rFonts w:cs="Arial"/>
          <w:sz w:val="22"/>
          <w:szCs w:val="22"/>
        </w:rPr>
        <w:t xml:space="preserve"> Szabolcs-Szatmár-Bereg </w:t>
      </w:r>
      <w:r w:rsidR="00623CC2">
        <w:rPr>
          <w:rFonts w:cs="Arial"/>
          <w:sz w:val="22"/>
          <w:szCs w:val="22"/>
        </w:rPr>
        <w:t>Vármegyei</w:t>
      </w:r>
      <w:r w:rsidR="00B83EB0" w:rsidRPr="008C1E1B">
        <w:rPr>
          <w:rFonts w:cs="Arial"/>
          <w:sz w:val="22"/>
          <w:szCs w:val="22"/>
        </w:rPr>
        <w:t xml:space="preserve"> Igazgatóság</w:t>
      </w:r>
      <w:r w:rsidRPr="008C1E1B">
        <w:rPr>
          <w:rFonts w:cs="Arial"/>
          <w:sz w:val="22"/>
          <w:szCs w:val="22"/>
        </w:rPr>
        <w:t xml:space="preserve"> </w:t>
      </w:r>
      <w:r w:rsidR="00287F8F" w:rsidRPr="008C1E1B">
        <w:rPr>
          <w:rFonts w:cs="Arial"/>
          <w:sz w:val="22"/>
          <w:szCs w:val="22"/>
        </w:rPr>
        <w:t>igazgatója</w:t>
      </w:r>
      <w:r w:rsidRPr="008C1E1B">
        <w:rPr>
          <w:rFonts w:cs="Arial"/>
          <w:sz w:val="22"/>
          <w:szCs w:val="22"/>
        </w:rPr>
        <w:t>.</w:t>
      </w:r>
    </w:p>
    <w:p w14:paraId="553BC86A" w14:textId="77777777" w:rsidR="00DC072D" w:rsidRPr="008C1E1B" w:rsidRDefault="00DC072D" w:rsidP="009043A5">
      <w:pPr>
        <w:pStyle w:val="Cmsor5"/>
      </w:pPr>
      <w:r w:rsidRPr="008C1E1B">
        <w:t>Módosítás</w:t>
      </w:r>
    </w:p>
    <w:p w14:paraId="71846D56" w14:textId="77777777" w:rsidR="00DC072D" w:rsidRPr="008C1E1B" w:rsidRDefault="00DC072D" w:rsidP="008C1E1B">
      <w:pPr>
        <w:pStyle w:val="Szvegtrzsbehzssal"/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 xml:space="preserve">Jelen dokumentum módosításához szükséges véleményezési folyamatba a következő szerveket/testületeket/egységeket/személyeket kell </w:t>
      </w:r>
      <w:r w:rsidR="008862F1" w:rsidRPr="008C1E1B">
        <w:rPr>
          <w:rFonts w:cs="Arial"/>
          <w:sz w:val="22"/>
          <w:szCs w:val="22"/>
        </w:rPr>
        <w:t>legalább</w:t>
      </w:r>
      <w:r w:rsidRPr="008C1E1B">
        <w:rPr>
          <w:rFonts w:cs="Arial"/>
          <w:sz w:val="22"/>
          <w:szCs w:val="22"/>
        </w:rPr>
        <w:t xml:space="preserve"> bevonni:</w:t>
      </w:r>
    </w:p>
    <w:p w14:paraId="00636C7D" w14:textId="77777777" w:rsidR="003C1887" w:rsidRPr="008C1E1B" w:rsidRDefault="00DC072D" w:rsidP="008C1E1B">
      <w:pPr>
        <w:pStyle w:val="Szvegtrzsbehzssal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>MLSZ Versenyigazgatóság</w:t>
      </w:r>
    </w:p>
    <w:p w14:paraId="0145AEC9" w14:textId="0E23D0FC" w:rsidR="007142E4" w:rsidRPr="008C1E1B" w:rsidRDefault="008C1E1B" w:rsidP="008C1E1B">
      <w:pPr>
        <w:pStyle w:val="Szvegtrzsbehzssal"/>
        <w:numPr>
          <w:ilvl w:val="0"/>
          <w:numId w:val="6"/>
        </w:numPr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>MLSZ</w:t>
      </w:r>
      <w:r w:rsidR="00704900">
        <w:rPr>
          <w:rFonts w:cs="Arial"/>
          <w:sz w:val="22"/>
          <w:szCs w:val="22"/>
        </w:rPr>
        <w:t xml:space="preserve"> Szabolcs-Szatmár-Bereg</w:t>
      </w:r>
      <w:r w:rsidR="007142E4" w:rsidRPr="008C1E1B">
        <w:rPr>
          <w:rFonts w:cs="Arial"/>
          <w:sz w:val="22"/>
          <w:szCs w:val="22"/>
        </w:rPr>
        <w:t xml:space="preserve"> </w:t>
      </w:r>
      <w:r w:rsidR="00623CC2">
        <w:rPr>
          <w:rFonts w:cs="Arial"/>
          <w:sz w:val="22"/>
          <w:szCs w:val="22"/>
        </w:rPr>
        <w:t>Vármegyei</w:t>
      </w:r>
      <w:r w:rsidR="007142E4" w:rsidRPr="008C1E1B">
        <w:rPr>
          <w:rFonts w:cs="Arial"/>
          <w:sz w:val="22"/>
          <w:szCs w:val="22"/>
        </w:rPr>
        <w:t xml:space="preserve"> Igazgatóság</w:t>
      </w:r>
    </w:p>
    <w:p w14:paraId="694F1169" w14:textId="64EDBAB0" w:rsidR="003C1887" w:rsidRDefault="003C1887" w:rsidP="008C1E1B">
      <w:pPr>
        <w:pStyle w:val="Szvegtrzsbehzssal"/>
        <w:spacing w:line="276" w:lineRule="auto"/>
        <w:rPr>
          <w:rFonts w:cs="Arial"/>
          <w:sz w:val="22"/>
          <w:szCs w:val="22"/>
        </w:rPr>
      </w:pPr>
      <w:r w:rsidRPr="008C1E1B">
        <w:rPr>
          <w:rFonts w:cs="Arial"/>
          <w:sz w:val="22"/>
          <w:szCs w:val="22"/>
        </w:rPr>
        <w:t>A nevezési határid</w:t>
      </w:r>
      <w:r w:rsidR="005C0D15" w:rsidRPr="008C1E1B">
        <w:rPr>
          <w:rFonts w:cs="Arial"/>
          <w:sz w:val="22"/>
          <w:szCs w:val="22"/>
        </w:rPr>
        <w:t>ő</w:t>
      </w:r>
      <w:r w:rsidRPr="008C1E1B">
        <w:rPr>
          <w:rFonts w:cs="Arial"/>
          <w:sz w:val="22"/>
          <w:szCs w:val="22"/>
        </w:rPr>
        <w:t xml:space="preserve"> lejárta után, de a verseny (bajnokság, kupa, torna) megkezdése el</w:t>
      </w:r>
      <w:r w:rsidR="005C0D15" w:rsidRPr="008C1E1B">
        <w:rPr>
          <w:rFonts w:cs="Arial"/>
          <w:sz w:val="22"/>
          <w:szCs w:val="22"/>
        </w:rPr>
        <w:t>ő</w:t>
      </w:r>
      <w:r w:rsidRPr="008C1E1B">
        <w:rPr>
          <w:rFonts w:cs="Arial"/>
          <w:sz w:val="22"/>
          <w:szCs w:val="22"/>
        </w:rPr>
        <w:t>tt a hatályos versenykiírást csak az adott versenyrendszerben induló sportszervezetek 2/3-os többségének írásos, egyetért</w:t>
      </w:r>
      <w:r w:rsidR="005C0D15" w:rsidRPr="008C1E1B">
        <w:rPr>
          <w:rFonts w:cs="Arial"/>
          <w:sz w:val="22"/>
          <w:szCs w:val="22"/>
        </w:rPr>
        <w:t>ő</w:t>
      </w:r>
      <w:r w:rsidRPr="008C1E1B">
        <w:rPr>
          <w:rFonts w:cs="Arial"/>
          <w:sz w:val="22"/>
          <w:szCs w:val="22"/>
        </w:rPr>
        <w:t xml:space="preserve"> beleegyezésével lehet módosítani. A verseny (bajnokság, kupa, torna) megkezdése után a hatályos versenykiírást csak az adott versenyben induló valamennyi sportszervezet írásos, egyetért</w:t>
      </w:r>
      <w:r w:rsidR="005C0D15" w:rsidRPr="008C1E1B">
        <w:rPr>
          <w:rFonts w:cs="Arial"/>
          <w:sz w:val="22"/>
          <w:szCs w:val="22"/>
        </w:rPr>
        <w:t>ő</w:t>
      </w:r>
      <w:r w:rsidRPr="008C1E1B">
        <w:rPr>
          <w:rFonts w:cs="Arial"/>
          <w:sz w:val="22"/>
          <w:szCs w:val="22"/>
        </w:rPr>
        <w:t xml:space="preserve"> beleegyezésével lehet módosítani.</w:t>
      </w:r>
      <w:r w:rsidR="008D05FC">
        <w:rPr>
          <w:rFonts w:cs="Arial"/>
          <w:sz w:val="22"/>
          <w:szCs w:val="22"/>
        </w:rPr>
        <w:t xml:space="preserve"> (A korosztályok meghatározását és a túlkoros szerepeltetését semmilyen módon nem lehet módosítani az alapversenykiírás elfogadása után.)</w:t>
      </w:r>
    </w:p>
    <w:p w14:paraId="0F1FE508" w14:textId="77777777" w:rsidR="006B131D" w:rsidRDefault="006B131D" w:rsidP="008C1E1B">
      <w:pPr>
        <w:pStyle w:val="Szvegtrzsbehzssal"/>
        <w:spacing w:line="276" w:lineRule="auto"/>
        <w:rPr>
          <w:rFonts w:cs="Arial"/>
          <w:sz w:val="22"/>
          <w:szCs w:val="22"/>
        </w:rPr>
      </w:pPr>
    </w:p>
    <w:p w14:paraId="21EF91E0" w14:textId="773C30CA" w:rsidR="009714DB" w:rsidRDefault="001A779C" w:rsidP="001A779C">
      <w:pPr>
        <w:pStyle w:val="Szvegtrzsbehzssal"/>
        <w:spacing w:line="276" w:lineRule="auto"/>
        <w:ind w:hanging="1275"/>
        <w:rPr>
          <w:rFonts w:cs="Arial"/>
          <w:sz w:val="22"/>
          <w:szCs w:val="22"/>
        </w:rPr>
      </w:pPr>
      <w:r w:rsidRPr="001A779C">
        <w:rPr>
          <w:rFonts w:cs="Arial"/>
          <w:sz w:val="22"/>
          <w:szCs w:val="22"/>
        </w:rPr>
        <w:t>C)</w:t>
      </w:r>
      <w:r w:rsidRPr="001A779C">
        <w:rPr>
          <w:rFonts w:cs="Arial"/>
          <w:sz w:val="22"/>
          <w:szCs w:val="22"/>
        </w:rPr>
        <w:tab/>
      </w:r>
      <w:r w:rsidR="009714DB" w:rsidRPr="009714DB">
        <w:rPr>
          <w:rFonts w:cs="Arial"/>
          <w:sz w:val="22"/>
          <w:szCs w:val="22"/>
        </w:rPr>
        <w:t xml:space="preserve">A 2023/24. évi </w:t>
      </w:r>
      <w:r w:rsidR="00704900">
        <w:rPr>
          <w:rFonts w:cs="Arial"/>
          <w:sz w:val="22"/>
          <w:szCs w:val="22"/>
        </w:rPr>
        <w:t xml:space="preserve">Szabolcs-Szatmár-Bereg </w:t>
      </w:r>
      <w:r w:rsidR="00623CC2">
        <w:rPr>
          <w:rFonts w:cs="Arial"/>
          <w:sz w:val="22"/>
          <w:szCs w:val="22"/>
        </w:rPr>
        <w:t>Vármegyei</w:t>
      </w:r>
      <w:r w:rsidR="009714DB" w:rsidRPr="009714DB">
        <w:rPr>
          <w:rFonts w:cs="Arial"/>
          <w:sz w:val="22"/>
          <w:szCs w:val="22"/>
        </w:rPr>
        <w:t xml:space="preserve"> Utánpótlás Bajnokságok alapversenykiírását az MLSZ Elnöksége ELN-57/2023 (03.30.) számú határozatával fogadta el.</w:t>
      </w:r>
    </w:p>
    <w:p w14:paraId="74CB9D44" w14:textId="12E62394" w:rsidR="001A779C" w:rsidRPr="008C1E1B" w:rsidRDefault="001A779C" w:rsidP="001A779C">
      <w:pPr>
        <w:pStyle w:val="Szvegtrzsbehzssal"/>
        <w:spacing w:line="276" w:lineRule="auto"/>
        <w:ind w:hanging="1275"/>
        <w:rPr>
          <w:rFonts w:cs="Arial"/>
          <w:sz w:val="22"/>
          <w:szCs w:val="22"/>
        </w:rPr>
      </w:pPr>
      <w:r w:rsidRPr="001A779C">
        <w:rPr>
          <w:rFonts w:cs="Arial"/>
          <w:sz w:val="22"/>
          <w:szCs w:val="22"/>
        </w:rPr>
        <w:t>D)</w:t>
      </w:r>
      <w:r w:rsidRPr="001A779C">
        <w:rPr>
          <w:rFonts w:cs="Arial"/>
          <w:sz w:val="22"/>
          <w:szCs w:val="22"/>
        </w:rPr>
        <w:tab/>
        <w:t xml:space="preserve">A versenykiírás rendelkezései </w:t>
      </w:r>
      <w:r w:rsidR="00F943B6">
        <w:rPr>
          <w:rFonts w:cs="Arial"/>
          <w:sz w:val="22"/>
          <w:szCs w:val="22"/>
        </w:rPr>
        <w:t>2023</w:t>
      </w:r>
      <w:r w:rsidRPr="001A779C">
        <w:rPr>
          <w:rFonts w:cs="Arial"/>
          <w:sz w:val="22"/>
          <w:szCs w:val="22"/>
        </w:rPr>
        <w:t>. június 1-én lépnek hatályba és a hatályba lépést követően keletkezett, a versenykiírás hatálya alá tartozó ügyekben alkalmazandóak.</w:t>
      </w:r>
    </w:p>
    <w:sectPr w:rsidR="001A779C" w:rsidRPr="008C1E1B" w:rsidSect="00CD4433">
      <w:footerReference w:type="default" r:id="rId10"/>
      <w:pgSz w:w="11907" w:h="16840" w:code="9"/>
      <w:pgMar w:top="1418" w:right="1418" w:bottom="1418" w:left="1418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E3E4" w14:textId="77777777" w:rsidR="0047547F" w:rsidRDefault="0047547F">
      <w:r>
        <w:separator/>
      </w:r>
    </w:p>
    <w:p w14:paraId="7D208DB9" w14:textId="77777777" w:rsidR="0047547F" w:rsidRDefault="0047547F"/>
  </w:endnote>
  <w:endnote w:type="continuationSeparator" w:id="0">
    <w:p w14:paraId="7B8194DB" w14:textId="77777777" w:rsidR="0047547F" w:rsidRDefault="0047547F">
      <w:r>
        <w:continuationSeparator/>
      </w:r>
    </w:p>
    <w:p w14:paraId="35389EAE" w14:textId="77777777" w:rsidR="0047547F" w:rsidRDefault="004754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30"/>
      <w:gridCol w:w="3012"/>
      <w:gridCol w:w="3021"/>
    </w:tblGrid>
    <w:tr w:rsidR="003A59E2" w:rsidRPr="00272090" w14:paraId="2504505A" w14:textId="77777777">
      <w:tc>
        <w:tcPr>
          <w:tcW w:w="2962" w:type="dxa"/>
        </w:tcPr>
        <w:p w14:paraId="1AD2110C" w14:textId="6B7DB84D" w:rsidR="003A59E2" w:rsidRPr="00272090" w:rsidRDefault="00704900" w:rsidP="00EC1FF4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Szabolcs-Szatmár-Bereg </w:t>
          </w:r>
          <w:r w:rsidR="00623CC2" w:rsidRPr="00623CC2">
            <w:rPr>
              <w:sz w:val="18"/>
              <w:szCs w:val="18"/>
            </w:rPr>
            <w:t>Vármegyei</w:t>
          </w:r>
          <w:r>
            <w:rPr>
              <w:sz w:val="18"/>
              <w:szCs w:val="18"/>
            </w:rPr>
            <w:t xml:space="preserve"> U1</w:t>
          </w:r>
          <w:r w:rsidR="00670D01">
            <w:rPr>
              <w:sz w:val="18"/>
              <w:szCs w:val="18"/>
            </w:rPr>
            <w:t>6</w:t>
          </w:r>
          <w:r>
            <w:rPr>
              <w:sz w:val="18"/>
              <w:szCs w:val="18"/>
            </w:rPr>
            <w:t xml:space="preserve"> korosztályú</w:t>
          </w:r>
          <w:r w:rsidR="00623CC2">
            <w:rPr>
              <w:sz w:val="18"/>
              <w:szCs w:val="18"/>
            </w:rPr>
            <w:t xml:space="preserve"> </w:t>
          </w:r>
          <w:r w:rsidR="00240511">
            <w:rPr>
              <w:sz w:val="18"/>
              <w:szCs w:val="18"/>
            </w:rPr>
            <w:t>Bajnokság</w:t>
          </w:r>
          <w:r w:rsidR="003A59E2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Versenykiírása</w:t>
          </w:r>
        </w:p>
      </w:tc>
      <w:tc>
        <w:tcPr>
          <w:tcW w:w="3070" w:type="dxa"/>
        </w:tcPr>
        <w:p w14:paraId="07E4AD37" w14:textId="77777777" w:rsidR="003A59E2" w:rsidRPr="00272090" w:rsidRDefault="003A59E2" w:rsidP="00272090">
          <w:pPr>
            <w:jc w:val="center"/>
            <w:rPr>
              <w:sz w:val="18"/>
              <w:szCs w:val="18"/>
            </w:rPr>
          </w:pPr>
          <w:r w:rsidRPr="00272090">
            <w:rPr>
              <w:sz w:val="18"/>
              <w:szCs w:val="18"/>
            </w:rPr>
            <w:fldChar w:fldCharType="begin"/>
          </w:r>
          <w:r w:rsidRPr="00272090">
            <w:rPr>
              <w:sz w:val="18"/>
              <w:szCs w:val="18"/>
            </w:rPr>
            <w:instrText xml:space="preserve"> PAGE </w:instrText>
          </w:r>
          <w:r w:rsidRPr="00272090">
            <w:rPr>
              <w:sz w:val="18"/>
              <w:szCs w:val="18"/>
            </w:rPr>
            <w:fldChar w:fldCharType="separate"/>
          </w:r>
          <w:r w:rsidR="00B207AC">
            <w:rPr>
              <w:noProof/>
              <w:sz w:val="18"/>
              <w:szCs w:val="18"/>
            </w:rPr>
            <w:t>8</w:t>
          </w:r>
          <w:r w:rsidRPr="00272090">
            <w:rPr>
              <w:sz w:val="18"/>
              <w:szCs w:val="18"/>
            </w:rPr>
            <w:fldChar w:fldCharType="end"/>
          </w:r>
        </w:p>
      </w:tc>
      <w:tc>
        <w:tcPr>
          <w:tcW w:w="3071" w:type="dxa"/>
        </w:tcPr>
        <w:p w14:paraId="6AD5BEC4" w14:textId="51E1C468" w:rsidR="003A59E2" w:rsidRPr="00272090" w:rsidRDefault="00F943B6" w:rsidP="003B097A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2023</w:t>
          </w:r>
          <w:r w:rsidR="00624A96">
            <w:rPr>
              <w:sz w:val="18"/>
              <w:szCs w:val="18"/>
            </w:rPr>
            <w:t>-20</w:t>
          </w:r>
          <w:r w:rsidR="006032A6">
            <w:rPr>
              <w:sz w:val="18"/>
              <w:szCs w:val="18"/>
            </w:rPr>
            <w:t>2</w:t>
          </w:r>
          <w:r>
            <w:rPr>
              <w:sz w:val="18"/>
              <w:szCs w:val="18"/>
            </w:rPr>
            <w:t>4</w:t>
          </w:r>
          <w:r w:rsidR="003A59E2">
            <w:rPr>
              <w:sz w:val="18"/>
              <w:szCs w:val="18"/>
            </w:rPr>
            <w:t>.</w:t>
          </w:r>
          <w:r w:rsidR="00624A96">
            <w:rPr>
              <w:sz w:val="18"/>
              <w:szCs w:val="18"/>
            </w:rPr>
            <w:t xml:space="preserve"> </w:t>
          </w:r>
        </w:p>
      </w:tc>
    </w:tr>
  </w:tbl>
  <w:p w14:paraId="318B5CF2" w14:textId="77777777" w:rsidR="003A59E2" w:rsidRPr="0027300B" w:rsidRDefault="003A59E2" w:rsidP="0027300B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F6DF" w14:textId="77777777" w:rsidR="0047547F" w:rsidRDefault="0047547F">
      <w:r>
        <w:separator/>
      </w:r>
    </w:p>
    <w:p w14:paraId="6B89A638" w14:textId="77777777" w:rsidR="0047547F" w:rsidRDefault="0047547F"/>
  </w:footnote>
  <w:footnote w:type="continuationSeparator" w:id="0">
    <w:p w14:paraId="0726F932" w14:textId="77777777" w:rsidR="0047547F" w:rsidRDefault="0047547F">
      <w:r>
        <w:continuationSeparator/>
      </w:r>
    </w:p>
    <w:p w14:paraId="7D32B2DA" w14:textId="77777777" w:rsidR="0047547F" w:rsidRDefault="004754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3F0A"/>
    <w:multiLevelType w:val="multilevel"/>
    <w:tmpl w:val="B7526B86"/>
    <w:lvl w:ilvl="0">
      <w:start w:val="1"/>
      <w:numFmt w:val="decimal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41" w:firstLine="0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7"/>
        </w:tabs>
        <w:ind w:left="708" w:hanging="283"/>
      </w:pPr>
      <w:rPr>
        <w:rFonts w:hint="default"/>
      </w:rPr>
    </w:lvl>
    <w:lvl w:ilvl="5">
      <w:start w:val="1"/>
      <w:numFmt w:val="upperLetter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abstractNum w:abstractNumId="1" w15:restartNumberingAfterBreak="0">
    <w:nsid w:val="0F916F84"/>
    <w:multiLevelType w:val="multilevel"/>
    <w:tmpl w:val="520ADB8A"/>
    <w:lvl w:ilvl="0">
      <w:start w:val="1"/>
      <w:numFmt w:val="decimal"/>
      <w:pStyle w:val="Cmsor1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141" w:firstLine="0"/>
      </w:pPr>
      <w:rPr>
        <w:rFonts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127"/>
        </w:tabs>
        <w:ind w:left="708" w:hanging="283"/>
      </w:pPr>
      <w:rPr>
        <w:rFonts w:hint="default"/>
        <w:b w:val="0"/>
      </w:rPr>
    </w:lvl>
    <w:lvl w:ilvl="5">
      <w:start w:val="1"/>
      <w:numFmt w:val="decimal"/>
      <w:pStyle w:val="Cmsor6"/>
      <w:lvlText w:val="%6)"/>
      <w:lvlJc w:val="left"/>
      <w:pPr>
        <w:tabs>
          <w:tab w:val="num" w:pos="5530"/>
        </w:tabs>
        <w:ind w:left="5530" w:hanging="284"/>
      </w:pPr>
      <w:rPr>
        <w:rFonts w:hint="default"/>
        <w:b w:val="0"/>
        <w:color w:val="auto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abstractNum w:abstractNumId="2" w15:restartNumberingAfterBreak="0">
    <w:nsid w:val="173E5BC9"/>
    <w:multiLevelType w:val="hybridMultilevel"/>
    <w:tmpl w:val="D16EFC0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443160"/>
    <w:multiLevelType w:val="multilevel"/>
    <w:tmpl w:val="2DB49B96"/>
    <w:lvl w:ilvl="0">
      <w:start w:val="1"/>
      <w:numFmt w:val="decimal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41" w:firstLine="0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7"/>
        </w:tabs>
        <w:ind w:left="708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abstractNum w:abstractNumId="4" w15:restartNumberingAfterBreak="0">
    <w:nsid w:val="24230528"/>
    <w:multiLevelType w:val="hybridMultilevel"/>
    <w:tmpl w:val="26B677D8"/>
    <w:lvl w:ilvl="0" w:tplc="01243652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20750"/>
    <w:multiLevelType w:val="hybridMultilevel"/>
    <w:tmpl w:val="DC345A7E"/>
    <w:lvl w:ilvl="0" w:tplc="C562FCD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6" w15:restartNumberingAfterBreak="0">
    <w:nsid w:val="268B520C"/>
    <w:multiLevelType w:val="multilevel"/>
    <w:tmpl w:val="2DB49B96"/>
    <w:lvl w:ilvl="0">
      <w:start w:val="1"/>
      <w:numFmt w:val="decimal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41" w:firstLine="0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7"/>
        </w:tabs>
        <w:ind w:left="708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abstractNum w:abstractNumId="7" w15:restartNumberingAfterBreak="0">
    <w:nsid w:val="4AC8165C"/>
    <w:multiLevelType w:val="hybridMultilevel"/>
    <w:tmpl w:val="323460AE"/>
    <w:lvl w:ilvl="0" w:tplc="5B52C470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46970"/>
    <w:multiLevelType w:val="multilevel"/>
    <w:tmpl w:val="399A1572"/>
    <w:lvl w:ilvl="0">
      <w:start w:val="10"/>
      <w:numFmt w:val="none"/>
      <w:pStyle w:val="Cmsor1-Fggelk"/>
      <w:suff w:val="nothing"/>
      <w:lvlText w:val="Mellékletek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or1-Fggelk"/>
      <w:suff w:val="nothing"/>
      <w:lvlText w:val="%2. melléklet"/>
      <w:lvlJc w:val="left"/>
      <w:pPr>
        <w:ind w:left="0" w:firstLine="0"/>
      </w:pPr>
      <w:rPr>
        <w:rFonts w:ascii="Arial" w:hAnsi="Arial" w:hint="default"/>
        <w:sz w:val="1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46"/>
      <w:numFmt w:val="none"/>
      <w:lvlRestart w:val="0"/>
      <w:lvlText w:val="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21"/>
        </w:tabs>
        <w:ind w:left="-262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761"/>
        </w:tabs>
        <w:ind w:left="-21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41"/>
        </w:tabs>
        <w:ind w:left="-16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81"/>
        </w:tabs>
        <w:ind w:left="-1041" w:hanging="1440"/>
      </w:pPr>
      <w:rPr>
        <w:rFonts w:hint="default"/>
      </w:rPr>
    </w:lvl>
  </w:abstractNum>
  <w:abstractNum w:abstractNumId="9" w15:restartNumberingAfterBreak="0">
    <w:nsid w:val="651D48E0"/>
    <w:multiLevelType w:val="hybridMultilevel"/>
    <w:tmpl w:val="E7427544"/>
    <w:lvl w:ilvl="0" w:tplc="040E0011">
      <w:start w:val="1"/>
      <w:numFmt w:val="decimal"/>
      <w:lvlText w:val="%1)"/>
      <w:lvlJc w:val="left"/>
      <w:pPr>
        <w:ind w:left="1713" w:hanging="360"/>
      </w:p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79F03033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240022030">
    <w:abstractNumId w:val="1"/>
  </w:num>
  <w:num w:numId="2" w16cid:durableId="403070735">
    <w:abstractNumId w:val="8"/>
  </w:num>
  <w:num w:numId="3" w16cid:durableId="514852857">
    <w:abstractNumId w:val="1"/>
  </w:num>
  <w:num w:numId="4" w16cid:durableId="1297171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03883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44977">
    <w:abstractNumId w:val="5"/>
  </w:num>
  <w:num w:numId="7" w16cid:durableId="1459378988">
    <w:abstractNumId w:val="10"/>
  </w:num>
  <w:num w:numId="8" w16cid:durableId="1936664503">
    <w:abstractNumId w:val="0"/>
  </w:num>
  <w:num w:numId="9" w16cid:durableId="1466268237">
    <w:abstractNumId w:val="6"/>
  </w:num>
  <w:num w:numId="10" w16cid:durableId="740762091">
    <w:abstractNumId w:val="1"/>
  </w:num>
  <w:num w:numId="11" w16cid:durableId="1538274525">
    <w:abstractNumId w:val="3"/>
  </w:num>
  <w:num w:numId="12" w16cid:durableId="771168257">
    <w:abstractNumId w:val="1"/>
  </w:num>
  <w:num w:numId="13" w16cid:durableId="356739055">
    <w:abstractNumId w:val="9"/>
  </w:num>
  <w:num w:numId="14" w16cid:durableId="184052939">
    <w:abstractNumId w:val="7"/>
  </w:num>
  <w:num w:numId="15" w16cid:durableId="1835030149">
    <w:abstractNumId w:val="4"/>
  </w:num>
  <w:num w:numId="16" w16cid:durableId="1697777238">
    <w:abstractNumId w:val="2"/>
  </w:num>
  <w:num w:numId="17" w16cid:durableId="1326594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activeWritingStyle w:appName="MSWord" w:lang="en-GB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hu-HU" w:vendorID="64" w:dllVersion="0" w:nlCheck="1" w:checkStyle="0"/>
  <w:activeWritingStyle w:appName="MSWord" w:lang="hu-HU" w:vendorID="64" w:dllVersion="4096" w:nlCheck="1" w:checkStyle="0"/>
  <w:activeWritingStyle w:appName="MSWord" w:lang="hu-HU" w:vendorID="7" w:dllVersion="522" w:checkStyle="1"/>
  <w:activeWritingStyle w:appName="MSWord" w:lang="hu-HU" w:vendorID="7" w:dllVersion="513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83"/>
    <w:rsid w:val="00000D5C"/>
    <w:rsid w:val="00000DD5"/>
    <w:rsid w:val="000010A3"/>
    <w:rsid w:val="00001611"/>
    <w:rsid w:val="000026BD"/>
    <w:rsid w:val="000039CD"/>
    <w:rsid w:val="00003A8A"/>
    <w:rsid w:val="0000459B"/>
    <w:rsid w:val="00004CF5"/>
    <w:rsid w:val="0000502F"/>
    <w:rsid w:val="00005497"/>
    <w:rsid w:val="00005BDC"/>
    <w:rsid w:val="00005F44"/>
    <w:rsid w:val="00006666"/>
    <w:rsid w:val="00006784"/>
    <w:rsid w:val="00006862"/>
    <w:rsid w:val="00006D81"/>
    <w:rsid w:val="00010861"/>
    <w:rsid w:val="00011BCC"/>
    <w:rsid w:val="00011F72"/>
    <w:rsid w:val="0001214B"/>
    <w:rsid w:val="000141F3"/>
    <w:rsid w:val="00014BEE"/>
    <w:rsid w:val="00017895"/>
    <w:rsid w:val="00017BBC"/>
    <w:rsid w:val="00020116"/>
    <w:rsid w:val="000208AF"/>
    <w:rsid w:val="00021CF1"/>
    <w:rsid w:val="00024D69"/>
    <w:rsid w:val="0002502C"/>
    <w:rsid w:val="00027936"/>
    <w:rsid w:val="00030185"/>
    <w:rsid w:val="0003116A"/>
    <w:rsid w:val="0003204C"/>
    <w:rsid w:val="00032831"/>
    <w:rsid w:val="00032CA6"/>
    <w:rsid w:val="000341DB"/>
    <w:rsid w:val="00034CE8"/>
    <w:rsid w:val="00035491"/>
    <w:rsid w:val="00036522"/>
    <w:rsid w:val="00040225"/>
    <w:rsid w:val="00040F2E"/>
    <w:rsid w:val="00047E50"/>
    <w:rsid w:val="000502CC"/>
    <w:rsid w:val="00050458"/>
    <w:rsid w:val="0005071F"/>
    <w:rsid w:val="00050DFC"/>
    <w:rsid w:val="000512D3"/>
    <w:rsid w:val="000512F5"/>
    <w:rsid w:val="0005207B"/>
    <w:rsid w:val="00052EFA"/>
    <w:rsid w:val="00053751"/>
    <w:rsid w:val="000539CE"/>
    <w:rsid w:val="000544E0"/>
    <w:rsid w:val="00054DA0"/>
    <w:rsid w:val="0005560C"/>
    <w:rsid w:val="00057086"/>
    <w:rsid w:val="00057A4D"/>
    <w:rsid w:val="00057BAD"/>
    <w:rsid w:val="00060160"/>
    <w:rsid w:val="00062BD4"/>
    <w:rsid w:val="0006442D"/>
    <w:rsid w:val="00065947"/>
    <w:rsid w:val="00065BE5"/>
    <w:rsid w:val="00066263"/>
    <w:rsid w:val="00067113"/>
    <w:rsid w:val="000700D3"/>
    <w:rsid w:val="00070469"/>
    <w:rsid w:val="00070611"/>
    <w:rsid w:val="00070A33"/>
    <w:rsid w:val="000730AC"/>
    <w:rsid w:val="00073910"/>
    <w:rsid w:val="000752EC"/>
    <w:rsid w:val="00076383"/>
    <w:rsid w:val="0007761E"/>
    <w:rsid w:val="0008089E"/>
    <w:rsid w:val="00080954"/>
    <w:rsid w:val="00080FF3"/>
    <w:rsid w:val="00082B88"/>
    <w:rsid w:val="000830BE"/>
    <w:rsid w:val="0008311D"/>
    <w:rsid w:val="000837E8"/>
    <w:rsid w:val="00084864"/>
    <w:rsid w:val="00085A3F"/>
    <w:rsid w:val="000873FD"/>
    <w:rsid w:val="00087CA7"/>
    <w:rsid w:val="00087D04"/>
    <w:rsid w:val="0009006A"/>
    <w:rsid w:val="00090905"/>
    <w:rsid w:val="0009260E"/>
    <w:rsid w:val="0009295C"/>
    <w:rsid w:val="000938E7"/>
    <w:rsid w:val="000940DF"/>
    <w:rsid w:val="00094551"/>
    <w:rsid w:val="00094952"/>
    <w:rsid w:val="00094D6D"/>
    <w:rsid w:val="0009535D"/>
    <w:rsid w:val="0009584E"/>
    <w:rsid w:val="0009610C"/>
    <w:rsid w:val="000963E3"/>
    <w:rsid w:val="000A0532"/>
    <w:rsid w:val="000A1525"/>
    <w:rsid w:val="000A18E2"/>
    <w:rsid w:val="000A1CA3"/>
    <w:rsid w:val="000A1DC4"/>
    <w:rsid w:val="000A1F3D"/>
    <w:rsid w:val="000A27CC"/>
    <w:rsid w:val="000A3484"/>
    <w:rsid w:val="000A38B5"/>
    <w:rsid w:val="000A40F6"/>
    <w:rsid w:val="000A4D4D"/>
    <w:rsid w:val="000A4F1A"/>
    <w:rsid w:val="000B0129"/>
    <w:rsid w:val="000B1157"/>
    <w:rsid w:val="000B2F4D"/>
    <w:rsid w:val="000B3E73"/>
    <w:rsid w:val="000B42CA"/>
    <w:rsid w:val="000B5995"/>
    <w:rsid w:val="000B5A8A"/>
    <w:rsid w:val="000B6116"/>
    <w:rsid w:val="000B72DD"/>
    <w:rsid w:val="000B7679"/>
    <w:rsid w:val="000B7B43"/>
    <w:rsid w:val="000C15B0"/>
    <w:rsid w:val="000C2362"/>
    <w:rsid w:val="000C2EFD"/>
    <w:rsid w:val="000C2F1C"/>
    <w:rsid w:val="000C42A1"/>
    <w:rsid w:val="000C606C"/>
    <w:rsid w:val="000D0318"/>
    <w:rsid w:val="000D19D2"/>
    <w:rsid w:val="000D2657"/>
    <w:rsid w:val="000D300E"/>
    <w:rsid w:val="000D31EE"/>
    <w:rsid w:val="000D3540"/>
    <w:rsid w:val="000D40F6"/>
    <w:rsid w:val="000D5014"/>
    <w:rsid w:val="000D5AF7"/>
    <w:rsid w:val="000D6210"/>
    <w:rsid w:val="000D6D1C"/>
    <w:rsid w:val="000D7AA4"/>
    <w:rsid w:val="000E19F6"/>
    <w:rsid w:val="000E26C5"/>
    <w:rsid w:val="000E2DA9"/>
    <w:rsid w:val="000E30C1"/>
    <w:rsid w:val="000E3B3C"/>
    <w:rsid w:val="000E479C"/>
    <w:rsid w:val="000E4B41"/>
    <w:rsid w:val="000E6C0D"/>
    <w:rsid w:val="000E732A"/>
    <w:rsid w:val="000E7B1F"/>
    <w:rsid w:val="000E7B56"/>
    <w:rsid w:val="000E7BEF"/>
    <w:rsid w:val="000E7D2A"/>
    <w:rsid w:val="000F02F9"/>
    <w:rsid w:val="000F03C2"/>
    <w:rsid w:val="000F04B8"/>
    <w:rsid w:val="000F0957"/>
    <w:rsid w:val="000F164B"/>
    <w:rsid w:val="000F229E"/>
    <w:rsid w:val="000F23E7"/>
    <w:rsid w:val="000F42D0"/>
    <w:rsid w:val="000F49A9"/>
    <w:rsid w:val="000F4A70"/>
    <w:rsid w:val="000F559F"/>
    <w:rsid w:val="000F6C83"/>
    <w:rsid w:val="000F7604"/>
    <w:rsid w:val="000F7F6B"/>
    <w:rsid w:val="00101648"/>
    <w:rsid w:val="00101E79"/>
    <w:rsid w:val="001026E4"/>
    <w:rsid w:val="00103145"/>
    <w:rsid w:val="00104177"/>
    <w:rsid w:val="001048CB"/>
    <w:rsid w:val="00104D9E"/>
    <w:rsid w:val="001052EC"/>
    <w:rsid w:val="001073FB"/>
    <w:rsid w:val="00107D1C"/>
    <w:rsid w:val="0011080E"/>
    <w:rsid w:val="00111C7A"/>
    <w:rsid w:val="00112C37"/>
    <w:rsid w:val="00112DC0"/>
    <w:rsid w:val="001148C6"/>
    <w:rsid w:val="00114CA4"/>
    <w:rsid w:val="00114D46"/>
    <w:rsid w:val="0011531E"/>
    <w:rsid w:val="00115D90"/>
    <w:rsid w:val="00115EE7"/>
    <w:rsid w:val="00116547"/>
    <w:rsid w:val="001166E2"/>
    <w:rsid w:val="001178D0"/>
    <w:rsid w:val="00117914"/>
    <w:rsid w:val="00117E65"/>
    <w:rsid w:val="001200C8"/>
    <w:rsid w:val="00120A17"/>
    <w:rsid w:val="00121E2E"/>
    <w:rsid w:val="00123160"/>
    <w:rsid w:val="00123281"/>
    <w:rsid w:val="00123594"/>
    <w:rsid w:val="00124378"/>
    <w:rsid w:val="001246DC"/>
    <w:rsid w:val="00124835"/>
    <w:rsid w:val="00125BCB"/>
    <w:rsid w:val="0012613D"/>
    <w:rsid w:val="001261AE"/>
    <w:rsid w:val="0013074E"/>
    <w:rsid w:val="00130BED"/>
    <w:rsid w:val="00131BDB"/>
    <w:rsid w:val="00133C08"/>
    <w:rsid w:val="00133F05"/>
    <w:rsid w:val="001343EC"/>
    <w:rsid w:val="001357B4"/>
    <w:rsid w:val="00135DD8"/>
    <w:rsid w:val="0013627A"/>
    <w:rsid w:val="00137CE5"/>
    <w:rsid w:val="00140898"/>
    <w:rsid w:val="001409D2"/>
    <w:rsid w:val="00140D62"/>
    <w:rsid w:val="001412A9"/>
    <w:rsid w:val="00141A6E"/>
    <w:rsid w:val="00141E54"/>
    <w:rsid w:val="0014245B"/>
    <w:rsid w:val="00143A27"/>
    <w:rsid w:val="00145638"/>
    <w:rsid w:val="00145CD8"/>
    <w:rsid w:val="00145FD1"/>
    <w:rsid w:val="0014674A"/>
    <w:rsid w:val="00146C7F"/>
    <w:rsid w:val="001474FA"/>
    <w:rsid w:val="00147A3C"/>
    <w:rsid w:val="00151784"/>
    <w:rsid w:val="00151786"/>
    <w:rsid w:val="00151ADF"/>
    <w:rsid w:val="00151E71"/>
    <w:rsid w:val="00152D04"/>
    <w:rsid w:val="00153BA8"/>
    <w:rsid w:val="00153E85"/>
    <w:rsid w:val="00154BB3"/>
    <w:rsid w:val="00155154"/>
    <w:rsid w:val="00155495"/>
    <w:rsid w:val="00156EF4"/>
    <w:rsid w:val="0016087E"/>
    <w:rsid w:val="00160EA6"/>
    <w:rsid w:val="00160F85"/>
    <w:rsid w:val="001613B3"/>
    <w:rsid w:val="001617B3"/>
    <w:rsid w:val="00161CCA"/>
    <w:rsid w:val="001627AF"/>
    <w:rsid w:val="00162E01"/>
    <w:rsid w:val="00162FAE"/>
    <w:rsid w:val="00163338"/>
    <w:rsid w:val="00163736"/>
    <w:rsid w:val="0016466E"/>
    <w:rsid w:val="00164AD7"/>
    <w:rsid w:val="00164CE2"/>
    <w:rsid w:val="00164EAF"/>
    <w:rsid w:val="001660CB"/>
    <w:rsid w:val="00166B99"/>
    <w:rsid w:val="001676B1"/>
    <w:rsid w:val="00170533"/>
    <w:rsid w:val="00170D26"/>
    <w:rsid w:val="00170FBB"/>
    <w:rsid w:val="00171D65"/>
    <w:rsid w:val="00172395"/>
    <w:rsid w:val="00172A31"/>
    <w:rsid w:val="00172EFC"/>
    <w:rsid w:val="00173491"/>
    <w:rsid w:val="00173FFC"/>
    <w:rsid w:val="001748FA"/>
    <w:rsid w:val="00174F6E"/>
    <w:rsid w:val="001762D7"/>
    <w:rsid w:val="001779BB"/>
    <w:rsid w:val="00180515"/>
    <w:rsid w:val="00180C12"/>
    <w:rsid w:val="00180C28"/>
    <w:rsid w:val="00181634"/>
    <w:rsid w:val="001824B0"/>
    <w:rsid w:val="00182657"/>
    <w:rsid w:val="00183345"/>
    <w:rsid w:val="001834CD"/>
    <w:rsid w:val="00186BE8"/>
    <w:rsid w:val="00186E17"/>
    <w:rsid w:val="001874F6"/>
    <w:rsid w:val="00192494"/>
    <w:rsid w:val="001929ED"/>
    <w:rsid w:val="00193DB4"/>
    <w:rsid w:val="00194C0C"/>
    <w:rsid w:val="00196814"/>
    <w:rsid w:val="0019747A"/>
    <w:rsid w:val="00197CA8"/>
    <w:rsid w:val="001A0737"/>
    <w:rsid w:val="001A092E"/>
    <w:rsid w:val="001A2680"/>
    <w:rsid w:val="001A2A9B"/>
    <w:rsid w:val="001A3039"/>
    <w:rsid w:val="001A4653"/>
    <w:rsid w:val="001A499C"/>
    <w:rsid w:val="001A4F50"/>
    <w:rsid w:val="001A5229"/>
    <w:rsid w:val="001A5508"/>
    <w:rsid w:val="001A566B"/>
    <w:rsid w:val="001A5E07"/>
    <w:rsid w:val="001A6159"/>
    <w:rsid w:val="001A7673"/>
    <w:rsid w:val="001A779C"/>
    <w:rsid w:val="001B0446"/>
    <w:rsid w:val="001B2A81"/>
    <w:rsid w:val="001B306F"/>
    <w:rsid w:val="001B3173"/>
    <w:rsid w:val="001B322B"/>
    <w:rsid w:val="001B502E"/>
    <w:rsid w:val="001B50A1"/>
    <w:rsid w:val="001B5298"/>
    <w:rsid w:val="001B59B8"/>
    <w:rsid w:val="001B67CD"/>
    <w:rsid w:val="001C0067"/>
    <w:rsid w:val="001C0CAD"/>
    <w:rsid w:val="001C2006"/>
    <w:rsid w:val="001C3C98"/>
    <w:rsid w:val="001C424D"/>
    <w:rsid w:val="001C5209"/>
    <w:rsid w:val="001C631D"/>
    <w:rsid w:val="001C65B2"/>
    <w:rsid w:val="001D0BD3"/>
    <w:rsid w:val="001D1522"/>
    <w:rsid w:val="001D1946"/>
    <w:rsid w:val="001D40B5"/>
    <w:rsid w:val="001D494E"/>
    <w:rsid w:val="001D4B66"/>
    <w:rsid w:val="001D5DD6"/>
    <w:rsid w:val="001D65D9"/>
    <w:rsid w:val="001D6FCB"/>
    <w:rsid w:val="001D7C77"/>
    <w:rsid w:val="001D7E23"/>
    <w:rsid w:val="001E11D9"/>
    <w:rsid w:val="001E3343"/>
    <w:rsid w:val="001E364A"/>
    <w:rsid w:val="001E46DF"/>
    <w:rsid w:val="001E5A62"/>
    <w:rsid w:val="001E5B5B"/>
    <w:rsid w:val="001E6372"/>
    <w:rsid w:val="001E6605"/>
    <w:rsid w:val="001E66FE"/>
    <w:rsid w:val="001F0194"/>
    <w:rsid w:val="001F3B86"/>
    <w:rsid w:val="001F4EE6"/>
    <w:rsid w:val="001F5178"/>
    <w:rsid w:val="001F6B22"/>
    <w:rsid w:val="001F74D9"/>
    <w:rsid w:val="001F74E2"/>
    <w:rsid w:val="001F7B15"/>
    <w:rsid w:val="0020005C"/>
    <w:rsid w:val="00201239"/>
    <w:rsid w:val="00201912"/>
    <w:rsid w:val="00201925"/>
    <w:rsid w:val="002022AF"/>
    <w:rsid w:val="0020480D"/>
    <w:rsid w:val="00204F97"/>
    <w:rsid w:val="00205569"/>
    <w:rsid w:val="002106B3"/>
    <w:rsid w:val="002108C9"/>
    <w:rsid w:val="0021095D"/>
    <w:rsid w:val="00211D67"/>
    <w:rsid w:val="00211E61"/>
    <w:rsid w:val="0021273E"/>
    <w:rsid w:val="00212A14"/>
    <w:rsid w:val="00213198"/>
    <w:rsid w:val="0021450E"/>
    <w:rsid w:val="00216604"/>
    <w:rsid w:val="00217E07"/>
    <w:rsid w:val="00220F1D"/>
    <w:rsid w:val="002225C3"/>
    <w:rsid w:val="00222BFE"/>
    <w:rsid w:val="00222C01"/>
    <w:rsid w:val="002245BE"/>
    <w:rsid w:val="002245FA"/>
    <w:rsid w:val="00230DB7"/>
    <w:rsid w:val="002311CE"/>
    <w:rsid w:val="002316B6"/>
    <w:rsid w:val="00231ACA"/>
    <w:rsid w:val="0023207B"/>
    <w:rsid w:val="00234523"/>
    <w:rsid w:val="00234FFC"/>
    <w:rsid w:val="0024028E"/>
    <w:rsid w:val="002403FD"/>
    <w:rsid w:val="00240413"/>
    <w:rsid w:val="00240511"/>
    <w:rsid w:val="002405D4"/>
    <w:rsid w:val="00241574"/>
    <w:rsid w:val="002460C4"/>
    <w:rsid w:val="002465CD"/>
    <w:rsid w:val="002469B8"/>
    <w:rsid w:val="00247FD8"/>
    <w:rsid w:val="002540C8"/>
    <w:rsid w:val="00254C24"/>
    <w:rsid w:val="00255289"/>
    <w:rsid w:val="0025558B"/>
    <w:rsid w:val="00255BCD"/>
    <w:rsid w:val="00256066"/>
    <w:rsid w:val="00256687"/>
    <w:rsid w:val="00260213"/>
    <w:rsid w:val="00260377"/>
    <w:rsid w:val="002618BD"/>
    <w:rsid w:val="002674F9"/>
    <w:rsid w:val="00267CCB"/>
    <w:rsid w:val="00270459"/>
    <w:rsid w:val="0027107B"/>
    <w:rsid w:val="00271082"/>
    <w:rsid w:val="002715F3"/>
    <w:rsid w:val="002718AD"/>
    <w:rsid w:val="002718BB"/>
    <w:rsid w:val="00271CF3"/>
    <w:rsid w:val="00272090"/>
    <w:rsid w:val="0027300B"/>
    <w:rsid w:val="002749E9"/>
    <w:rsid w:val="00276943"/>
    <w:rsid w:val="00277199"/>
    <w:rsid w:val="002779FA"/>
    <w:rsid w:val="002806D7"/>
    <w:rsid w:val="00281672"/>
    <w:rsid w:val="00281B8B"/>
    <w:rsid w:val="00282C24"/>
    <w:rsid w:val="0028308D"/>
    <w:rsid w:val="002834CD"/>
    <w:rsid w:val="00284A00"/>
    <w:rsid w:val="00284A0E"/>
    <w:rsid w:val="00286812"/>
    <w:rsid w:val="002870A9"/>
    <w:rsid w:val="0028787D"/>
    <w:rsid w:val="00287F8F"/>
    <w:rsid w:val="00290286"/>
    <w:rsid w:val="00290C9E"/>
    <w:rsid w:val="00291CDC"/>
    <w:rsid w:val="00292B4D"/>
    <w:rsid w:val="0029374D"/>
    <w:rsid w:val="002944C1"/>
    <w:rsid w:val="0029508F"/>
    <w:rsid w:val="002A0410"/>
    <w:rsid w:val="002A124D"/>
    <w:rsid w:val="002A1A5E"/>
    <w:rsid w:val="002A2562"/>
    <w:rsid w:val="002A3AD5"/>
    <w:rsid w:val="002A3AF0"/>
    <w:rsid w:val="002A4013"/>
    <w:rsid w:val="002A402E"/>
    <w:rsid w:val="002A4D44"/>
    <w:rsid w:val="002A6030"/>
    <w:rsid w:val="002A6D71"/>
    <w:rsid w:val="002A71AD"/>
    <w:rsid w:val="002A7F9C"/>
    <w:rsid w:val="002B098D"/>
    <w:rsid w:val="002B24AA"/>
    <w:rsid w:val="002B3BE4"/>
    <w:rsid w:val="002B452A"/>
    <w:rsid w:val="002B5346"/>
    <w:rsid w:val="002B67ED"/>
    <w:rsid w:val="002B6CDF"/>
    <w:rsid w:val="002B71C2"/>
    <w:rsid w:val="002B770F"/>
    <w:rsid w:val="002C035A"/>
    <w:rsid w:val="002C2344"/>
    <w:rsid w:val="002C23B7"/>
    <w:rsid w:val="002C264B"/>
    <w:rsid w:val="002C436C"/>
    <w:rsid w:val="002C4C3F"/>
    <w:rsid w:val="002C54BF"/>
    <w:rsid w:val="002C5B20"/>
    <w:rsid w:val="002C5D74"/>
    <w:rsid w:val="002C611D"/>
    <w:rsid w:val="002D2596"/>
    <w:rsid w:val="002D3463"/>
    <w:rsid w:val="002D4F5A"/>
    <w:rsid w:val="002D536A"/>
    <w:rsid w:val="002E0949"/>
    <w:rsid w:val="002E14A5"/>
    <w:rsid w:val="002E1935"/>
    <w:rsid w:val="002E26FD"/>
    <w:rsid w:val="002E318F"/>
    <w:rsid w:val="002E33C7"/>
    <w:rsid w:val="002E424B"/>
    <w:rsid w:val="002E4D11"/>
    <w:rsid w:val="002E5E37"/>
    <w:rsid w:val="002E5FD7"/>
    <w:rsid w:val="002E7780"/>
    <w:rsid w:val="002E7BAC"/>
    <w:rsid w:val="002F0937"/>
    <w:rsid w:val="002F12B6"/>
    <w:rsid w:val="002F3480"/>
    <w:rsid w:val="002F367E"/>
    <w:rsid w:val="002F59D2"/>
    <w:rsid w:val="002F60E7"/>
    <w:rsid w:val="002F6408"/>
    <w:rsid w:val="002F70AD"/>
    <w:rsid w:val="002F7D3D"/>
    <w:rsid w:val="003000AB"/>
    <w:rsid w:val="00300B29"/>
    <w:rsid w:val="0030111D"/>
    <w:rsid w:val="00301BC5"/>
    <w:rsid w:val="003049A7"/>
    <w:rsid w:val="0030628B"/>
    <w:rsid w:val="00307039"/>
    <w:rsid w:val="003108F8"/>
    <w:rsid w:val="00310C3D"/>
    <w:rsid w:val="003133CE"/>
    <w:rsid w:val="0031351C"/>
    <w:rsid w:val="00314CAE"/>
    <w:rsid w:val="003156C5"/>
    <w:rsid w:val="00317DB2"/>
    <w:rsid w:val="0032109C"/>
    <w:rsid w:val="00321183"/>
    <w:rsid w:val="00321251"/>
    <w:rsid w:val="003222AD"/>
    <w:rsid w:val="003238D5"/>
    <w:rsid w:val="00323EC1"/>
    <w:rsid w:val="00324370"/>
    <w:rsid w:val="0032570D"/>
    <w:rsid w:val="00327175"/>
    <w:rsid w:val="003273E5"/>
    <w:rsid w:val="00327678"/>
    <w:rsid w:val="00327818"/>
    <w:rsid w:val="003336DF"/>
    <w:rsid w:val="00334641"/>
    <w:rsid w:val="003354B3"/>
    <w:rsid w:val="00336812"/>
    <w:rsid w:val="0033692A"/>
    <w:rsid w:val="00336D10"/>
    <w:rsid w:val="00337BD7"/>
    <w:rsid w:val="003415EF"/>
    <w:rsid w:val="00341D8C"/>
    <w:rsid w:val="00342029"/>
    <w:rsid w:val="00342235"/>
    <w:rsid w:val="0034425B"/>
    <w:rsid w:val="0034444E"/>
    <w:rsid w:val="00344BC9"/>
    <w:rsid w:val="0034710D"/>
    <w:rsid w:val="00347912"/>
    <w:rsid w:val="00347E07"/>
    <w:rsid w:val="00347E30"/>
    <w:rsid w:val="00350329"/>
    <w:rsid w:val="00350478"/>
    <w:rsid w:val="00351E19"/>
    <w:rsid w:val="003520F4"/>
    <w:rsid w:val="003532D3"/>
    <w:rsid w:val="00353FA3"/>
    <w:rsid w:val="003544ED"/>
    <w:rsid w:val="0035674E"/>
    <w:rsid w:val="00356810"/>
    <w:rsid w:val="003569D6"/>
    <w:rsid w:val="00357793"/>
    <w:rsid w:val="00357D56"/>
    <w:rsid w:val="00357EB7"/>
    <w:rsid w:val="003619C8"/>
    <w:rsid w:val="00361FA9"/>
    <w:rsid w:val="0036360F"/>
    <w:rsid w:val="0036378A"/>
    <w:rsid w:val="0036408C"/>
    <w:rsid w:val="0036461F"/>
    <w:rsid w:val="003664AE"/>
    <w:rsid w:val="00366F3B"/>
    <w:rsid w:val="003675E2"/>
    <w:rsid w:val="00367DC1"/>
    <w:rsid w:val="003703CC"/>
    <w:rsid w:val="0037144E"/>
    <w:rsid w:val="003723DD"/>
    <w:rsid w:val="00374F91"/>
    <w:rsid w:val="00375889"/>
    <w:rsid w:val="00376CB5"/>
    <w:rsid w:val="0037705F"/>
    <w:rsid w:val="003806F1"/>
    <w:rsid w:val="003812B1"/>
    <w:rsid w:val="003819F5"/>
    <w:rsid w:val="00381A60"/>
    <w:rsid w:val="00381B7D"/>
    <w:rsid w:val="00382C73"/>
    <w:rsid w:val="0038323E"/>
    <w:rsid w:val="00383CCB"/>
    <w:rsid w:val="0038447D"/>
    <w:rsid w:val="00385796"/>
    <w:rsid w:val="00387160"/>
    <w:rsid w:val="00392069"/>
    <w:rsid w:val="00392DA5"/>
    <w:rsid w:val="00393759"/>
    <w:rsid w:val="00395AE3"/>
    <w:rsid w:val="00396966"/>
    <w:rsid w:val="003970D9"/>
    <w:rsid w:val="00397418"/>
    <w:rsid w:val="003A0820"/>
    <w:rsid w:val="003A08EF"/>
    <w:rsid w:val="003A115F"/>
    <w:rsid w:val="003A2681"/>
    <w:rsid w:val="003A2F56"/>
    <w:rsid w:val="003A50FF"/>
    <w:rsid w:val="003A59E2"/>
    <w:rsid w:val="003A612F"/>
    <w:rsid w:val="003A6362"/>
    <w:rsid w:val="003B097A"/>
    <w:rsid w:val="003B2A7C"/>
    <w:rsid w:val="003B2AD6"/>
    <w:rsid w:val="003B37A0"/>
    <w:rsid w:val="003B408C"/>
    <w:rsid w:val="003B4465"/>
    <w:rsid w:val="003B5254"/>
    <w:rsid w:val="003B624D"/>
    <w:rsid w:val="003B6CB9"/>
    <w:rsid w:val="003B7477"/>
    <w:rsid w:val="003C1887"/>
    <w:rsid w:val="003C23A0"/>
    <w:rsid w:val="003C2548"/>
    <w:rsid w:val="003C2971"/>
    <w:rsid w:val="003C2D57"/>
    <w:rsid w:val="003C3A67"/>
    <w:rsid w:val="003C3C93"/>
    <w:rsid w:val="003C4CA5"/>
    <w:rsid w:val="003C53D4"/>
    <w:rsid w:val="003C6C63"/>
    <w:rsid w:val="003C6DF6"/>
    <w:rsid w:val="003C7A0F"/>
    <w:rsid w:val="003D0D04"/>
    <w:rsid w:val="003D15D2"/>
    <w:rsid w:val="003D389B"/>
    <w:rsid w:val="003D3C72"/>
    <w:rsid w:val="003D458E"/>
    <w:rsid w:val="003D4729"/>
    <w:rsid w:val="003D52C0"/>
    <w:rsid w:val="003D5696"/>
    <w:rsid w:val="003D68F2"/>
    <w:rsid w:val="003D7E5F"/>
    <w:rsid w:val="003E0058"/>
    <w:rsid w:val="003E02ED"/>
    <w:rsid w:val="003E1239"/>
    <w:rsid w:val="003E1D22"/>
    <w:rsid w:val="003E25ED"/>
    <w:rsid w:val="003E3576"/>
    <w:rsid w:val="003E3942"/>
    <w:rsid w:val="003E4067"/>
    <w:rsid w:val="003E4219"/>
    <w:rsid w:val="003E5B63"/>
    <w:rsid w:val="003E5E65"/>
    <w:rsid w:val="003E6AB0"/>
    <w:rsid w:val="003E6C5C"/>
    <w:rsid w:val="003E6CC6"/>
    <w:rsid w:val="003E7330"/>
    <w:rsid w:val="003F0366"/>
    <w:rsid w:val="003F0AE5"/>
    <w:rsid w:val="003F12D3"/>
    <w:rsid w:val="003F19D8"/>
    <w:rsid w:val="003F2150"/>
    <w:rsid w:val="003F3A7B"/>
    <w:rsid w:val="003F4FB0"/>
    <w:rsid w:val="003F58FA"/>
    <w:rsid w:val="003F680C"/>
    <w:rsid w:val="003F72BF"/>
    <w:rsid w:val="003F7CC7"/>
    <w:rsid w:val="00400349"/>
    <w:rsid w:val="004006C7"/>
    <w:rsid w:val="00401256"/>
    <w:rsid w:val="00402034"/>
    <w:rsid w:val="00402442"/>
    <w:rsid w:val="0040384E"/>
    <w:rsid w:val="00403FDB"/>
    <w:rsid w:val="004041F0"/>
    <w:rsid w:val="00404850"/>
    <w:rsid w:val="00405B10"/>
    <w:rsid w:val="00407135"/>
    <w:rsid w:val="00407D8C"/>
    <w:rsid w:val="004102E5"/>
    <w:rsid w:val="004168A4"/>
    <w:rsid w:val="004177C1"/>
    <w:rsid w:val="00420796"/>
    <w:rsid w:val="00420CAB"/>
    <w:rsid w:val="00421A55"/>
    <w:rsid w:val="00421CB9"/>
    <w:rsid w:val="00421DB4"/>
    <w:rsid w:val="00422BED"/>
    <w:rsid w:val="004242B8"/>
    <w:rsid w:val="00424E90"/>
    <w:rsid w:val="004252E6"/>
    <w:rsid w:val="004259D0"/>
    <w:rsid w:val="00426226"/>
    <w:rsid w:val="00426FA9"/>
    <w:rsid w:val="004271C6"/>
    <w:rsid w:val="0042772F"/>
    <w:rsid w:val="00430EBE"/>
    <w:rsid w:val="00431931"/>
    <w:rsid w:val="00431D12"/>
    <w:rsid w:val="00432636"/>
    <w:rsid w:val="004334C0"/>
    <w:rsid w:val="004339F9"/>
    <w:rsid w:val="00433B6E"/>
    <w:rsid w:val="004362AF"/>
    <w:rsid w:val="00436A0E"/>
    <w:rsid w:val="004370CF"/>
    <w:rsid w:val="00437D0B"/>
    <w:rsid w:val="00437E1E"/>
    <w:rsid w:val="00437F8D"/>
    <w:rsid w:val="00443F7D"/>
    <w:rsid w:val="00445E3D"/>
    <w:rsid w:val="004462A9"/>
    <w:rsid w:val="00447BE8"/>
    <w:rsid w:val="00447C0D"/>
    <w:rsid w:val="00450F1D"/>
    <w:rsid w:val="00452C8A"/>
    <w:rsid w:val="00452DA0"/>
    <w:rsid w:val="00452F8E"/>
    <w:rsid w:val="00453BB3"/>
    <w:rsid w:val="00454E59"/>
    <w:rsid w:val="00456F5D"/>
    <w:rsid w:val="00457626"/>
    <w:rsid w:val="0045782F"/>
    <w:rsid w:val="00457D14"/>
    <w:rsid w:val="00457E0A"/>
    <w:rsid w:val="0046089B"/>
    <w:rsid w:val="0046165F"/>
    <w:rsid w:val="004616E0"/>
    <w:rsid w:val="00461B4C"/>
    <w:rsid w:val="00461CBA"/>
    <w:rsid w:val="00461F81"/>
    <w:rsid w:val="00462117"/>
    <w:rsid w:val="004622E6"/>
    <w:rsid w:val="004633A3"/>
    <w:rsid w:val="004638B6"/>
    <w:rsid w:val="00464BD4"/>
    <w:rsid w:val="0046567A"/>
    <w:rsid w:val="00466BF8"/>
    <w:rsid w:val="00467FD9"/>
    <w:rsid w:val="00470E8B"/>
    <w:rsid w:val="004714E5"/>
    <w:rsid w:val="00473CE8"/>
    <w:rsid w:val="004743DA"/>
    <w:rsid w:val="0047547F"/>
    <w:rsid w:val="00475636"/>
    <w:rsid w:val="00475886"/>
    <w:rsid w:val="0047629F"/>
    <w:rsid w:val="0047663F"/>
    <w:rsid w:val="00480A55"/>
    <w:rsid w:val="0048123B"/>
    <w:rsid w:val="004832F1"/>
    <w:rsid w:val="0048407A"/>
    <w:rsid w:val="004845AB"/>
    <w:rsid w:val="004847B6"/>
    <w:rsid w:val="004874D0"/>
    <w:rsid w:val="00487CFC"/>
    <w:rsid w:val="0049073B"/>
    <w:rsid w:val="0049259A"/>
    <w:rsid w:val="00494C3C"/>
    <w:rsid w:val="00494C59"/>
    <w:rsid w:val="004953BE"/>
    <w:rsid w:val="004961BF"/>
    <w:rsid w:val="00496D79"/>
    <w:rsid w:val="0049732B"/>
    <w:rsid w:val="004A05FD"/>
    <w:rsid w:val="004A11B5"/>
    <w:rsid w:val="004A1DCA"/>
    <w:rsid w:val="004A34E2"/>
    <w:rsid w:val="004A579B"/>
    <w:rsid w:val="004A5F52"/>
    <w:rsid w:val="004A76C7"/>
    <w:rsid w:val="004A798E"/>
    <w:rsid w:val="004B0372"/>
    <w:rsid w:val="004B0987"/>
    <w:rsid w:val="004B196E"/>
    <w:rsid w:val="004B2116"/>
    <w:rsid w:val="004B28C1"/>
    <w:rsid w:val="004B40FC"/>
    <w:rsid w:val="004B4996"/>
    <w:rsid w:val="004B5823"/>
    <w:rsid w:val="004B5F9E"/>
    <w:rsid w:val="004B6599"/>
    <w:rsid w:val="004B6B40"/>
    <w:rsid w:val="004B6C39"/>
    <w:rsid w:val="004B728F"/>
    <w:rsid w:val="004B7AE6"/>
    <w:rsid w:val="004C172D"/>
    <w:rsid w:val="004C1797"/>
    <w:rsid w:val="004C1A46"/>
    <w:rsid w:val="004C232F"/>
    <w:rsid w:val="004C24BF"/>
    <w:rsid w:val="004C2D43"/>
    <w:rsid w:val="004C3A0B"/>
    <w:rsid w:val="004C3AB2"/>
    <w:rsid w:val="004C52C1"/>
    <w:rsid w:val="004C5D2B"/>
    <w:rsid w:val="004C629F"/>
    <w:rsid w:val="004C63D8"/>
    <w:rsid w:val="004D0637"/>
    <w:rsid w:val="004D0E5E"/>
    <w:rsid w:val="004D1EE1"/>
    <w:rsid w:val="004D3A83"/>
    <w:rsid w:val="004D4137"/>
    <w:rsid w:val="004D47B6"/>
    <w:rsid w:val="004D5A75"/>
    <w:rsid w:val="004D6219"/>
    <w:rsid w:val="004D6281"/>
    <w:rsid w:val="004D62EC"/>
    <w:rsid w:val="004D6620"/>
    <w:rsid w:val="004D696C"/>
    <w:rsid w:val="004D71FF"/>
    <w:rsid w:val="004D7FFD"/>
    <w:rsid w:val="004E077A"/>
    <w:rsid w:val="004E1106"/>
    <w:rsid w:val="004E130F"/>
    <w:rsid w:val="004E272A"/>
    <w:rsid w:val="004E4BE2"/>
    <w:rsid w:val="004E4ECA"/>
    <w:rsid w:val="004E55AC"/>
    <w:rsid w:val="004E5B58"/>
    <w:rsid w:val="004E62AF"/>
    <w:rsid w:val="004E7B3F"/>
    <w:rsid w:val="004E7BD6"/>
    <w:rsid w:val="004F36A9"/>
    <w:rsid w:val="004F3B9F"/>
    <w:rsid w:val="004F45D0"/>
    <w:rsid w:val="004F5D05"/>
    <w:rsid w:val="004F5E92"/>
    <w:rsid w:val="004F6A9E"/>
    <w:rsid w:val="004F6DCB"/>
    <w:rsid w:val="004F700F"/>
    <w:rsid w:val="004F71E5"/>
    <w:rsid w:val="004F7B2D"/>
    <w:rsid w:val="0050272D"/>
    <w:rsid w:val="00502B1A"/>
    <w:rsid w:val="00502C35"/>
    <w:rsid w:val="0050364F"/>
    <w:rsid w:val="005044B0"/>
    <w:rsid w:val="00505D1F"/>
    <w:rsid w:val="00505D96"/>
    <w:rsid w:val="00507A56"/>
    <w:rsid w:val="00511069"/>
    <w:rsid w:val="00511D8D"/>
    <w:rsid w:val="005127B3"/>
    <w:rsid w:val="005136FF"/>
    <w:rsid w:val="005138EC"/>
    <w:rsid w:val="005139B2"/>
    <w:rsid w:val="005156BC"/>
    <w:rsid w:val="0051601A"/>
    <w:rsid w:val="00516375"/>
    <w:rsid w:val="00517566"/>
    <w:rsid w:val="00517E00"/>
    <w:rsid w:val="00521074"/>
    <w:rsid w:val="005234E1"/>
    <w:rsid w:val="00523B33"/>
    <w:rsid w:val="00524383"/>
    <w:rsid w:val="00524CFF"/>
    <w:rsid w:val="00525018"/>
    <w:rsid w:val="005261E1"/>
    <w:rsid w:val="005275FF"/>
    <w:rsid w:val="00530E7C"/>
    <w:rsid w:val="00531E5E"/>
    <w:rsid w:val="00531FD6"/>
    <w:rsid w:val="005321B6"/>
    <w:rsid w:val="005324F4"/>
    <w:rsid w:val="0053366E"/>
    <w:rsid w:val="00533E76"/>
    <w:rsid w:val="005345E3"/>
    <w:rsid w:val="005353AA"/>
    <w:rsid w:val="00535B08"/>
    <w:rsid w:val="00535EAE"/>
    <w:rsid w:val="00537350"/>
    <w:rsid w:val="00537766"/>
    <w:rsid w:val="00537C0C"/>
    <w:rsid w:val="00540157"/>
    <w:rsid w:val="005408B1"/>
    <w:rsid w:val="005411F8"/>
    <w:rsid w:val="005418A9"/>
    <w:rsid w:val="00541FBD"/>
    <w:rsid w:val="00542BB2"/>
    <w:rsid w:val="00544028"/>
    <w:rsid w:val="005440F8"/>
    <w:rsid w:val="00544566"/>
    <w:rsid w:val="005453B1"/>
    <w:rsid w:val="00546915"/>
    <w:rsid w:val="00547A92"/>
    <w:rsid w:val="00550853"/>
    <w:rsid w:val="005519E1"/>
    <w:rsid w:val="005519E6"/>
    <w:rsid w:val="00553EE5"/>
    <w:rsid w:val="00554437"/>
    <w:rsid w:val="00554807"/>
    <w:rsid w:val="005627C8"/>
    <w:rsid w:val="005636F1"/>
    <w:rsid w:val="00563BBF"/>
    <w:rsid w:val="00564236"/>
    <w:rsid w:val="005655E8"/>
    <w:rsid w:val="00565BF9"/>
    <w:rsid w:val="00566495"/>
    <w:rsid w:val="00566573"/>
    <w:rsid w:val="005669DA"/>
    <w:rsid w:val="00566EDB"/>
    <w:rsid w:val="00567FDA"/>
    <w:rsid w:val="0057152F"/>
    <w:rsid w:val="0057175C"/>
    <w:rsid w:val="005720B2"/>
    <w:rsid w:val="005720FB"/>
    <w:rsid w:val="00572115"/>
    <w:rsid w:val="005727F2"/>
    <w:rsid w:val="00573141"/>
    <w:rsid w:val="005737AF"/>
    <w:rsid w:val="0057573F"/>
    <w:rsid w:val="00576538"/>
    <w:rsid w:val="005770FC"/>
    <w:rsid w:val="00577AD9"/>
    <w:rsid w:val="00577FF8"/>
    <w:rsid w:val="00580402"/>
    <w:rsid w:val="00581F28"/>
    <w:rsid w:val="0058246C"/>
    <w:rsid w:val="00582FB5"/>
    <w:rsid w:val="005833DB"/>
    <w:rsid w:val="00583BC1"/>
    <w:rsid w:val="00584D64"/>
    <w:rsid w:val="005860BF"/>
    <w:rsid w:val="00586384"/>
    <w:rsid w:val="005863EE"/>
    <w:rsid w:val="005867CC"/>
    <w:rsid w:val="005867D2"/>
    <w:rsid w:val="005867DC"/>
    <w:rsid w:val="00586AEF"/>
    <w:rsid w:val="00586E30"/>
    <w:rsid w:val="00586E6C"/>
    <w:rsid w:val="00587F3F"/>
    <w:rsid w:val="00590CB3"/>
    <w:rsid w:val="00590D24"/>
    <w:rsid w:val="00591B7A"/>
    <w:rsid w:val="0059245A"/>
    <w:rsid w:val="005940A0"/>
    <w:rsid w:val="00594192"/>
    <w:rsid w:val="00594473"/>
    <w:rsid w:val="005944D1"/>
    <w:rsid w:val="005952B2"/>
    <w:rsid w:val="00595320"/>
    <w:rsid w:val="005966A5"/>
    <w:rsid w:val="00597338"/>
    <w:rsid w:val="005A02FC"/>
    <w:rsid w:val="005A1A45"/>
    <w:rsid w:val="005A1D06"/>
    <w:rsid w:val="005A290D"/>
    <w:rsid w:val="005A37E7"/>
    <w:rsid w:val="005A3DC4"/>
    <w:rsid w:val="005A408D"/>
    <w:rsid w:val="005A55EB"/>
    <w:rsid w:val="005A6751"/>
    <w:rsid w:val="005A68F9"/>
    <w:rsid w:val="005A6D73"/>
    <w:rsid w:val="005B1821"/>
    <w:rsid w:val="005B235E"/>
    <w:rsid w:val="005B2A1D"/>
    <w:rsid w:val="005B2E41"/>
    <w:rsid w:val="005B3006"/>
    <w:rsid w:val="005B4468"/>
    <w:rsid w:val="005B48AA"/>
    <w:rsid w:val="005B556D"/>
    <w:rsid w:val="005B5D33"/>
    <w:rsid w:val="005B68C7"/>
    <w:rsid w:val="005B7A98"/>
    <w:rsid w:val="005C09D3"/>
    <w:rsid w:val="005C0D15"/>
    <w:rsid w:val="005C0D74"/>
    <w:rsid w:val="005C1635"/>
    <w:rsid w:val="005C1931"/>
    <w:rsid w:val="005C2690"/>
    <w:rsid w:val="005C2743"/>
    <w:rsid w:val="005C2B32"/>
    <w:rsid w:val="005C2E2B"/>
    <w:rsid w:val="005C38FB"/>
    <w:rsid w:val="005C39B2"/>
    <w:rsid w:val="005C5575"/>
    <w:rsid w:val="005C66F0"/>
    <w:rsid w:val="005C6833"/>
    <w:rsid w:val="005C6D1E"/>
    <w:rsid w:val="005C6F40"/>
    <w:rsid w:val="005C7E11"/>
    <w:rsid w:val="005D0326"/>
    <w:rsid w:val="005D079A"/>
    <w:rsid w:val="005D0A9D"/>
    <w:rsid w:val="005D0B39"/>
    <w:rsid w:val="005D105C"/>
    <w:rsid w:val="005D1486"/>
    <w:rsid w:val="005D1559"/>
    <w:rsid w:val="005D1F45"/>
    <w:rsid w:val="005D4C82"/>
    <w:rsid w:val="005D59C7"/>
    <w:rsid w:val="005D5A50"/>
    <w:rsid w:val="005D6950"/>
    <w:rsid w:val="005D6C87"/>
    <w:rsid w:val="005D7C61"/>
    <w:rsid w:val="005D7CF0"/>
    <w:rsid w:val="005E0698"/>
    <w:rsid w:val="005E27B8"/>
    <w:rsid w:val="005E3A44"/>
    <w:rsid w:val="005E450A"/>
    <w:rsid w:val="005E6074"/>
    <w:rsid w:val="005E6493"/>
    <w:rsid w:val="005E6D46"/>
    <w:rsid w:val="005E74FF"/>
    <w:rsid w:val="005F08AD"/>
    <w:rsid w:val="005F0962"/>
    <w:rsid w:val="005F2AA4"/>
    <w:rsid w:val="005F3B49"/>
    <w:rsid w:val="005F46B8"/>
    <w:rsid w:val="005F5454"/>
    <w:rsid w:val="005F5E15"/>
    <w:rsid w:val="005F67FB"/>
    <w:rsid w:val="005F7561"/>
    <w:rsid w:val="0060056D"/>
    <w:rsid w:val="006009F8"/>
    <w:rsid w:val="006017AF"/>
    <w:rsid w:val="00603182"/>
    <w:rsid w:val="006032A6"/>
    <w:rsid w:val="00603535"/>
    <w:rsid w:val="00605C8D"/>
    <w:rsid w:val="00606392"/>
    <w:rsid w:val="006103E6"/>
    <w:rsid w:val="00610F30"/>
    <w:rsid w:val="00611533"/>
    <w:rsid w:val="006137A4"/>
    <w:rsid w:val="00615AD9"/>
    <w:rsid w:val="00615EEC"/>
    <w:rsid w:val="0061617B"/>
    <w:rsid w:val="00617092"/>
    <w:rsid w:val="006210D5"/>
    <w:rsid w:val="00621829"/>
    <w:rsid w:val="00621CEA"/>
    <w:rsid w:val="00622361"/>
    <w:rsid w:val="00623CC2"/>
    <w:rsid w:val="00624876"/>
    <w:rsid w:val="00624A96"/>
    <w:rsid w:val="0062666D"/>
    <w:rsid w:val="006270C8"/>
    <w:rsid w:val="006307C4"/>
    <w:rsid w:val="00630B39"/>
    <w:rsid w:val="00630F49"/>
    <w:rsid w:val="006334EA"/>
    <w:rsid w:val="00634032"/>
    <w:rsid w:val="00637163"/>
    <w:rsid w:val="0063728C"/>
    <w:rsid w:val="00637D25"/>
    <w:rsid w:val="0064072B"/>
    <w:rsid w:val="00640B9A"/>
    <w:rsid w:val="00641E80"/>
    <w:rsid w:val="00641F2F"/>
    <w:rsid w:val="006425C3"/>
    <w:rsid w:val="0064268C"/>
    <w:rsid w:val="00642F91"/>
    <w:rsid w:val="0064455C"/>
    <w:rsid w:val="00646776"/>
    <w:rsid w:val="006500CD"/>
    <w:rsid w:val="00651698"/>
    <w:rsid w:val="0065243B"/>
    <w:rsid w:val="006525F2"/>
    <w:rsid w:val="00652CDC"/>
    <w:rsid w:val="0065373E"/>
    <w:rsid w:val="00653C7D"/>
    <w:rsid w:val="006559D7"/>
    <w:rsid w:val="00655EA0"/>
    <w:rsid w:val="00656D78"/>
    <w:rsid w:val="006601C4"/>
    <w:rsid w:val="00660914"/>
    <w:rsid w:val="006631CE"/>
    <w:rsid w:val="00665D96"/>
    <w:rsid w:val="00666177"/>
    <w:rsid w:val="00670D01"/>
    <w:rsid w:val="00671016"/>
    <w:rsid w:val="006714A7"/>
    <w:rsid w:val="00672B2E"/>
    <w:rsid w:val="0067435E"/>
    <w:rsid w:val="0067483C"/>
    <w:rsid w:val="00675C05"/>
    <w:rsid w:val="00676295"/>
    <w:rsid w:val="00677912"/>
    <w:rsid w:val="00677921"/>
    <w:rsid w:val="00680BF5"/>
    <w:rsid w:val="006836DD"/>
    <w:rsid w:val="00683781"/>
    <w:rsid w:val="006837FD"/>
    <w:rsid w:val="00683D3F"/>
    <w:rsid w:val="0068510A"/>
    <w:rsid w:val="00685D77"/>
    <w:rsid w:val="00686E41"/>
    <w:rsid w:val="00690B1E"/>
    <w:rsid w:val="00690FAA"/>
    <w:rsid w:val="00692208"/>
    <w:rsid w:val="00692CF3"/>
    <w:rsid w:val="006931B7"/>
    <w:rsid w:val="006935CF"/>
    <w:rsid w:val="00693908"/>
    <w:rsid w:val="00694995"/>
    <w:rsid w:val="00695C0B"/>
    <w:rsid w:val="00695EC7"/>
    <w:rsid w:val="0069667B"/>
    <w:rsid w:val="006A1201"/>
    <w:rsid w:val="006A1203"/>
    <w:rsid w:val="006A1815"/>
    <w:rsid w:val="006A2006"/>
    <w:rsid w:val="006A2101"/>
    <w:rsid w:val="006A4754"/>
    <w:rsid w:val="006A54EA"/>
    <w:rsid w:val="006A5B6D"/>
    <w:rsid w:val="006A5E36"/>
    <w:rsid w:val="006A6628"/>
    <w:rsid w:val="006B02C1"/>
    <w:rsid w:val="006B131D"/>
    <w:rsid w:val="006B25E7"/>
    <w:rsid w:val="006B2C89"/>
    <w:rsid w:val="006B3E50"/>
    <w:rsid w:val="006B471E"/>
    <w:rsid w:val="006B53AC"/>
    <w:rsid w:val="006B5541"/>
    <w:rsid w:val="006B6165"/>
    <w:rsid w:val="006B6733"/>
    <w:rsid w:val="006B7E59"/>
    <w:rsid w:val="006B7E90"/>
    <w:rsid w:val="006C0187"/>
    <w:rsid w:val="006C08E0"/>
    <w:rsid w:val="006C1720"/>
    <w:rsid w:val="006C266C"/>
    <w:rsid w:val="006C2A5E"/>
    <w:rsid w:val="006C2CE9"/>
    <w:rsid w:val="006C3D5C"/>
    <w:rsid w:val="006C41E8"/>
    <w:rsid w:val="006C495F"/>
    <w:rsid w:val="006C6630"/>
    <w:rsid w:val="006C701E"/>
    <w:rsid w:val="006D1E0F"/>
    <w:rsid w:val="006D29F2"/>
    <w:rsid w:val="006D3553"/>
    <w:rsid w:val="006D3EE7"/>
    <w:rsid w:val="006D4B12"/>
    <w:rsid w:val="006D5269"/>
    <w:rsid w:val="006D5E95"/>
    <w:rsid w:val="006D6A86"/>
    <w:rsid w:val="006D7245"/>
    <w:rsid w:val="006D775E"/>
    <w:rsid w:val="006D7C40"/>
    <w:rsid w:val="006D7E07"/>
    <w:rsid w:val="006E139E"/>
    <w:rsid w:val="006E1CE3"/>
    <w:rsid w:val="006E3204"/>
    <w:rsid w:val="006E34FD"/>
    <w:rsid w:val="006E6926"/>
    <w:rsid w:val="006E6D1E"/>
    <w:rsid w:val="006F149D"/>
    <w:rsid w:val="006F1D75"/>
    <w:rsid w:val="006F250B"/>
    <w:rsid w:val="006F3804"/>
    <w:rsid w:val="006F505F"/>
    <w:rsid w:val="006F5433"/>
    <w:rsid w:val="006F5A98"/>
    <w:rsid w:val="006F5B4E"/>
    <w:rsid w:val="006F5EDA"/>
    <w:rsid w:val="006F7331"/>
    <w:rsid w:val="007009B1"/>
    <w:rsid w:val="00701460"/>
    <w:rsid w:val="00701B6B"/>
    <w:rsid w:val="00701BD3"/>
    <w:rsid w:val="00702A50"/>
    <w:rsid w:val="00703B19"/>
    <w:rsid w:val="00703D15"/>
    <w:rsid w:val="0070409B"/>
    <w:rsid w:val="00704262"/>
    <w:rsid w:val="00704900"/>
    <w:rsid w:val="00704CC9"/>
    <w:rsid w:val="00706699"/>
    <w:rsid w:val="00706E4C"/>
    <w:rsid w:val="00707112"/>
    <w:rsid w:val="00710031"/>
    <w:rsid w:val="0071068D"/>
    <w:rsid w:val="00710BA0"/>
    <w:rsid w:val="00711D2E"/>
    <w:rsid w:val="00712530"/>
    <w:rsid w:val="00714142"/>
    <w:rsid w:val="007142E4"/>
    <w:rsid w:val="00714803"/>
    <w:rsid w:val="00714F32"/>
    <w:rsid w:val="00714FC5"/>
    <w:rsid w:val="00715122"/>
    <w:rsid w:val="0071517E"/>
    <w:rsid w:val="00715C97"/>
    <w:rsid w:val="00715E43"/>
    <w:rsid w:val="007203A6"/>
    <w:rsid w:val="00721273"/>
    <w:rsid w:val="007218BC"/>
    <w:rsid w:val="00722EFF"/>
    <w:rsid w:val="0072341B"/>
    <w:rsid w:val="00723E08"/>
    <w:rsid w:val="0073008E"/>
    <w:rsid w:val="00732261"/>
    <w:rsid w:val="00732DC4"/>
    <w:rsid w:val="00732ED6"/>
    <w:rsid w:val="00733850"/>
    <w:rsid w:val="00733A94"/>
    <w:rsid w:val="0073451C"/>
    <w:rsid w:val="007349A1"/>
    <w:rsid w:val="00735253"/>
    <w:rsid w:val="00735EDD"/>
    <w:rsid w:val="00736814"/>
    <w:rsid w:val="00736BF6"/>
    <w:rsid w:val="007373D7"/>
    <w:rsid w:val="0073743E"/>
    <w:rsid w:val="007375A3"/>
    <w:rsid w:val="00740A05"/>
    <w:rsid w:val="00740C9C"/>
    <w:rsid w:val="00740F7F"/>
    <w:rsid w:val="007415C9"/>
    <w:rsid w:val="00741D2C"/>
    <w:rsid w:val="007428E2"/>
    <w:rsid w:val="00742F70"/>
    <w:rsid w:val="00743ACE"/>
    <w:rsid w:val="00743ED7"/>
    <w:rsid w:val="00744266"/>
    <w:rsid w:val="007450DB"/>
    <w:rsid w:val="00745335"/>
    <w:rsid w:val="007458F6"/>
    <w:rsid w:val="00746D56"/>
    <w:rsid w:val="0074734C"/>
    <w:rsid w:val="007478D1"/>
    <w:rsid w:val="007508C9"/>
    <w:rsid w:val="00750937"/>
    <w:rsid w:val="00750AA4"/>
    <w:rsid w:val="00751D98"/>
    <w:rsid w:val="00751F5D"/>
    <w:rsid w:val="007526E0"/>
    <w:rsid w:val="00752E80"/>
    <w:rsid w:val="00753502"/>
    <w:rsid w:val="00753818"/>
    <w:rsid w:val="00753822"/>
    <w:rsid w:val="007543E1"/>
    <w:rsid w:val="00755135"/>
    <w:rsid w:val="0075544F"/>
    <w:rsid w:val="00757D8E"/>
    <w:rsid w:val="007604AF"/>
    <w:rsid w:val="00761497"/>
    <w:rsid w:val="007617F3"/>
    <w:rsid w:val="00761CDF"/>
    <w:rsid w:val="00761DCB"/>
    <w:rsid w:val="00762CC6"/>
    <w:rsid w:val="00763A62"/>
    <w:rsid w:val="007661A7"/>
    <w:rsid w:val="007669E3"/>
    <w:rsid w:val="00767EB8"/>
    <w:rsid w:val="00770D0C"/>
    <w:rsid w:val="007710A0"/>
    <w:rsid w:val="00771A19"/>
    <w:rsid w:val="00771C89"/>
    <w:rsid w:val="00772779"/>
    <w:rsid w:val="007733A2"/>
    <w:rsid w:val="007734AE"/>
    <w:rsid w:val="0077464C"/>
    <w:rsid w:val="007748E5"/>
    <w:rsid w:val="00774B61"/>
    <w:rsid w:val="0077518A"/>
    <w:rsid w:val="0077538B"/>
    <w:rsid w:val="007761F4"/>
    <w:rsid w:val="007762A8"/>
    <w:rsid w:val="00777050"/>
    <w:rsid w:val="007779D8"/>
    <w:rsid w:val="00777C29"/>
    <w:rsid w:val="00780F57"/>
    <w:rsid w:val="007811AE"/>
    <w:rsid w:val="0078264A"/>
    <w:rsid w:val="007827BA"/>
    <w:rsid w:val="007839C2"/>
    <w:rsid w:val="007840B4"/>
    <w:rsid w:val="007868F7"/>
    <w:rsid w:val="00786B24"/>
    <w:rsid w:val="00787029"/>
    <w:rsid w:val="00790151"/>
    <w:rsid w:val="00790302"/>
    <w:rsid w:val="0079091D"/>
    <w:rsid w:val="00792B91"/>
    <w:rsid w:val="00792F74"/>
    <w:rsid w:val="00793924"/>
    <w:rsid w:val="007940B6"/>
    <w:rsid w:val="0079483C"/>
    <w:rsid w:val="00795552"/>
    <w:rsid w:val="00795C67"/>
    <w:rsid w:val="00796D57"/>
    <w:rsid w:val="007A1EEE"/>
    <w:rsid w:val="007A21D8"/>
    <w:rsid w:val="007A55A3"/>
    <w:rsid w:val="007A5718"/>
    <w:rsid w:val="007A57A2"/>
    <w:rsid w:val="007A5B76"/>
    <w:rsid w:val="007A5CA4"/>
    <w:rsid w:val="007A707E"/>
    <w:rsid w:val="007B0AAA"/>
    <w:rsid w:val="007B0F51"/>
    <w:rsid w:val="007B15E0"/>
    <w:rsid w:val="007B2332"/>
    <w:rsid w:val="007B2846"/>
    <w:rsid w:val="007B3ECF"/>
    <w:rsid w:val="007B4CB3"/>
    <w:rsid w:val="007B5071"/>
    <w:rsid w:val="007B5B52"/>
    <w:rsid w:val="007B64A4"/>
    <w:rsid w:val="007B6CB1"/>
    <w:rsid w:val="007B6FB0"/>
    <w:rsid w:val="007B7431"/>
    <w:rsid w:val="007B77DA"/>
    <w:rsid w:val="007B7EC8"/>
    <w:rsid w:val="007C00D7"/>
    <w:rsid w:val="007C01F4"/>
    <w:rsid w:val="007C5845"/>
    <w:rsid w:val="007C58A9"/>
    <w:rsid w:val="007D0AE7"/>
    <w:rsid w:val="007D161A"/>
    <w:rsid w:val="007D268F"/>
    <w:rsid w:val="007D39B3"/>
    <w:rsid w:val="007D4B26"/>
    <w:rsid w:val="007D50E2"/>
    <w:rsid w:val="007D5D93"/>
    <w:rsid w:val="007D5EAD"/>
    <w:rsid w:val="007D6A5E"/>
    <w:rsid w:val="007D6D6F"/>
    <w:rsid w:val="007D72F3"/>
    <w:rsid w:val="007E093C"/>
    <w:rsid w:val="007E286B"/>
    <w:rsid w:val="007E2C31"/>
    <w:rsid w:val="007E49A2"/>
    <w:rsid w:val="007E4C01"/>
    <w:rsid w:val="007E50E4"/>
    <w:rsid w:val="007E68FC"/>
    <w:rsid w:val="007E6D03"/>
    <w:rsid w:val="007E6E0D"/>
    <w:rsid w:val="007E726A"/>
    <w:rsid w:val="007F038A"/>
    <w:rsid w:val="007F2AC9"/>
    <w:rsid w:val="007F37FF"/>
    <w:rsid w:val="007F3A96"/>
    <w:rsid w:val="007F44D6"/>
    <w:rsid w:val="007F47A4"/>
    <w:rsid w:val="007F4F5F"/>
    <w:rsid w:val="007F544A"/>
    <w:rsid w:val="007F63FA"/>
    <w:rsid w:val="00800678"/>
    <w:rsid w:val="00800B63"/>
    <w:rsid w:val="00801FD9"/>
    <w:rsid w:val="0080403B"/>
    <w:rsid w:val="0080404F"/>
    <w:rsid w:val="008045B8"/>
    <w:rsid w:val="00806036"/>
    <w:rsid w:val="00806D2E"/>
    <w:rsid w:val="00807078"/>
    <w:rsid w:val="00807AE1"/>
    <w:rsid w:val="00807DC6"/>
    <w:rsid w:val="00811218"/>
    <w:rsid w:val="0081389D"/>
    <w:rsid w:val="008139EB"/>
    <w:rsid w:val="00815692"/>
    <w:rsid w:val="00817213"/>
    <w:rsid w:val="00817EC7"/>
    <w:rsid w:val="008204D2"/>
    <w:rsid w:val="00820B8F"/>
    <w:rsid w:val="008212D5"/>
    <w:rsid w:val="00821545"/>
    <w:rsid w:val="0082241F"/>
    <w:rsid w:val="00822572"/>
    <w:rsid w:val="00822873"/>
    <w:rsid w:val="008257AF"/>
    <w:rsid w:val="0082735E"/>
    <w:rsid w:val="008276ED"/>
    <w:rsid w:val="0083025D"/>
    <w:rsid w:val="0083030C"/>
    <w:rsid w:val="00832D9C"/>
    <w:rsid w:val="008348EE"/>
    <w:rsid w:val="00835427"/>
    <w:rsid w:val="00835DE8"/>
    <w:rsid w:val="0083613E"/>
    <w:rsid w:val="00836318"/>
    <w:rsid w:val="00836910"/>
    <w:rsid w:val="0083727F"/>
    <w:rsid w:val="008378B4"/>
    <w:rsid w:val="00837EED"/>
    <w:rsid w:val="00840D17"/>
    <w:rsid w:val="00842371"/>
    <w:rsid w:val="00844642"/>
    <w:rsid w:val="0084503A"/>
    <w:rsid w:val="00845B1A"/>
    <w:rsid w:val="00845F10"/>
    <w:rsid w:val="00851425"/>
    <w:rsid w:val="00851621"/>
    <w:rsid w:val="00851951"/>
    <w:rsid w:val="00851C18"/>
    <w:rsid w:val="008527D4"/>
    <w:rsid w:val="00852961"/>
    <w:rsid w:val="00853E9C"/>
    <w:rsid w:val="00854202"/>
    <w:rsid w:val="00855950"/>
    <w:rsid w:val="00855C9B"/>
    <w:rsid w:val="00856262"/>
    <w:rsid w:val="00856ED9"/>
    <w:rsid w:val="00857341"/>
    <w:rsid w:val="00857502"/>
    <w:rsid w:val="00857A85"/>
    <w:rsid w:val="00860EA7"/>
    <w:rsid w:val="00861580"/>
    <w:rsid w:val="00862207"/>
    <w:rsid w:val="00863A6A"/>
    <w:rsid w:val="00864C78"/>
    <w:rsid w:val="00864CEA"/>
    <w:rsid w:val="0086534D"/>
    <w:rsid w:val="008658BB"/>
    <w:rsid w:val="00865B08"/>
    <w:rsid w:val="00865FA7"/>
    <w:rsid w:val="008662E2"/>
    <w:rsid w:val="00866D14"/>
    <w:rsid w:val="0086767F"/>
    <w:rsid w:val="0087036A"/>
    <w:rsid w:val="00871258"/>
    <w:rsid w:val="00871F3A"/>
    <w:rsid w:val="00875083"/>
    <w:rsid w:val="00876649"/>
    <w:rsid w:val="00877673"/>
    <w:rsid w:val="00880E0F"/>
    <w:rsid w:val="00882F64"/>
    <w:rsid w:val="008832E6"/>
    <w:rsid w:val="0088330E"/>
    <w:rsid w:val="008843A2"/>
    <w:rsid w:val="008856BE"/>
    <w:rsid w:val="008862F1"/>
    <w:rsid w:val="008863BC"/>
    <w:rsid w:val="0088643E"/>
    <w:rsid w:val="008869DB"/>
    <w:rsid w:val="00887577"/>
    <w:rsid w:val="008905E6"/>
    <w:rsid w:val="0089099F"/>
    <w:rsid w:val="00890F0E"/>
    <w:rsid w:val="00892762"/>
    <w:rsid w:val="008940FD"/>
    <w:rsid w:val="008942B3"/>
    <w:rsid w:val="00895B22"/>
    <w:rsid w:val="00896B29"/>
    <w:rsid w:val="0089736C"/>
    <w:rsid w:val="00897C52"/>
    <w:rsid w:val="008A167B"/>
    <w:rsid w:val="008A18CF"/>
    <w:rsid w:val="008A19B5"/>
    <w:rsid w:val="008A1B3D"/>
    <w:rsid w:val="008A20A4"/>
    <w:rsid w:val="008A2248"/>
    <w:rsid w:val="008A25A7"/>
    <w:rsid w:val="008A2CBE"/>
    <w:rsid w:val="008A4148"/>
    <w:rsid w:val="008A417D"/>
    <w:rsid w:val="008A430A"/>
    <w:rsid w:val="008A4390"/>
    <w:rsid w:val="008A516C"/>
    <w:rsid w:val="008A629B"/>
    <w:rsid w:val="008A69CC"/>
    <w:rsid w:val="008A6E28"/>
    <w:rsid w:val="008A7D56"/>
    <w:rsid w:val="008B1145"/>
    <w:rsid w:val="008B164F"/>
    <w:rsid w:val="008B1C53"/>
    <w:rsid w:val="008B1E5E"/>
    <w:rsid w:val="008B2D38"/>
    <w:rsid w:val="008B2D4F"/>
    <w:rsid w:val="008B479C"/>
    <w:rsid w:val="008B4E8E"/>
    <w:rsid w:val="008B508E"/>
    <w:rsid w:val="008B50BC"/>
    <w:rsid w:val="008B54F9"/>
    <w:rsid w:val="008B5E7C"/>
    <w:rsid w:val="008B7318"/>
    <w:rsid w:val="008B78F0"/>
    <w:rsid w:val="008C08B3"/>
    <w:rsid w:val="008C0C14"/>
    <w:rsid w:val="008C1E1B"/>
    <w:rsid w:val="008C2797"/>
    <w:rsid w:val="008C2B40"/>
    <w:rsid w:val="008C3CCC"/>
    <w:rsid w:val="008C4620"/>
    <w:rsid w:val="008C73C7"/>
    <w:rsid w:val="008C76C7"/>
    <w:rsid w:val="008C7759"/>
    <w:rsid w:val="008D053E"/>
    <w:rsid w:val="008D05FC"/>
    <w:rsid w:val="008D08A1"/>
    <w:rsid w:val="008D17EB"/>
    <w:rsid w:val="008D1AAC"/>
    <w:rsid w:val="008D1E38"/>
    <w:rsid w:val="008D3476"/>
    <w:rsid w:val="008D34F6"/>
    <w:rsid w:val="008D3878"/>
    <w:rsid w:val="008D3AFC"/>
    <w:rsid w:val="008D414A"/>
    <w:rsid w:val="008D4E71"/>
    <w:rsid w:val="008D5873"/>
    <w:rsid w:val="008D5B72"/>
    <w:rsid w:val="008D5DF8"/>
    <w:rsid w:val="008D6211"/>
    <w:rsid w:val="008D69F1"/>
    <w:rsid w:val="008E15EB"/>
    <w:rsid w:val="008E1DBB"/>
    <w:rsid w:val="008E1E26"/>
    <w:rsid w:val="008E2A4B"/>
    <w:rsid w:val="008E314A"/>
    <w:rsid w:val="008E453F"/>
    <w:rsid w:val="008E4B29"/>
    <w:rsid w:val="008E56C3"/>
    <w:rsid w:val="008E5FA1"/>
    <w:rsid w:val="008E71A1"/>
    <w:rsid w:val="008E71EC"/>
    <w:rsid w:val="008F04B4"/>
    <w:rsid w:val="008F0F8C"/>
    <w:rsid w:val="008F14BF"/>
    <w:rsid w:val="008F2B25"/>
    <w:rsid w:val="008F3603"/>
    <w:rsid w:val="008F4A68"/>
    <w:rsid w:val="008F5DA6"/>
    <w:rsid w:val="008F7FC6"/>
    <w:rsid w:val="009003A6"/>
    <w:rsid w:val="00900CBB"/>
    <w:rsid w:val="0090128F"/>
    <w:rsid w:val="009021B1"/>
    <w:rsid w:val="00902CD4"/>
    <w:rsid w:val="00902FF8"/>
    <w:rsid w:val="009043A5"/>
    <w:rsid w:val="009043BB"/>
    <w:rsid w:val="00904936"/>
    <w:rsid w:val="00904FA5"/>
    <w:rsid w:val="009055BE"/>
    <w:rsid w:val="00905EC5"/>
    <w:rsid w:val="00905F31"/>
    <w:rsid w:val="009061E0"/>
    <w:rsid w:val="00906952"/>
    <w:rsid w:val="00906AF0"/>
    <w:rsid w:val="00907AA4"/>
    <w:rsid w:val="00907E9B"/>
    <w:rsid w:val="009148C7"/>
    <w:rsid w:val="009157F3"/>
    <w:rsid w:val="0091656F"/>
    <w:rsid w:val="009171D6"/>
    <w:rsid w:val="00921462"/>
    <w:rsid w:val="00921BA6"/>
    <w:rsid w:val="00922E11"/>
    <w:rsid w:val="00923853"/>
    <w:rsid w:val="009240AD"/>
    <w:rsid w:val="00924DB0"/>
    <w:rsid w:val="00925027"/>
    <w:rsid w:val="009253A4"/>
    <w:rsid w:val="009255FE"/>
    <w:rsid w:val="0092575A"/>
    <w:rsid w:val="0092699A"/>
    <w:rsid w:val="00926F90"/>
    <w:rsid w:val="00927407"/>
    <w:rsid w:val="00930316"/>
    <w:rsid w:val="0093043D"/>
    <w:rsid w:val="00930B2C"/>
    <w:rsid w:val="00931C50"/>
    <w:rsid w:val="0093218E"/>
    <w:rsid w:val="00932586"/>
    <w:rsid w:val="00932AA9"/>
    <w:rsid w:val="00932CCD"/>
    <w:rsid w:val="009335BA"/>
    <w:rsid w:val="0093495A"/>
    <w:rsid w:val="00934F29"/>
    <w:rsid w:val="00937DB6"/>
    <w:rsid w:val="009408D3"/>
    <w:rsid w:val="00941127"/>
    <w:rsid w:val="00941C6F"/>
    <w:rsid w:val="00941CA9"/>
    <w:rsid w:val="00942BE9"/>
    <w:rsid w:val="00942D8C"/>
    <w:rsid w:val="00943237"/>
    <w:rsid w:val="00945199"/>
    <w:rsid w:val="009474EA"/>
    <w:rsid w:val="00950BB6"/>
    <w:rsid w:val="00951891"/>
    <w:rsid w:val="00951FBE"/>
    <w:rsid w:val="0095297D"/>
    <w:rsid w:val="00952B72"/>
    <w:rsid w:val="00953306"/>
    <w:rsid w:val="00953FBD"/>
    <w:rsid w:val="009554E5"/>
    <w:rsid w:val="00956310"/>
    <w:rsid w:val="009565B3"/>
    <w:rsid w:val="009567E0"/>
    <w:rsid w:val="0095727D"/>
    <w:rsid w:val="00957C44"/>
    <w:rsid w:val="00957D23"/>
    <w:rsid w:val="009602B6"/>
    <w:rsid w:val="00960CB2"/>
    <w:rsid w:val="0096109C"/>
    <w:rsid w:val="009617AD"/>
    <w:rsid w:val="0096325E"/>
    <w:rsid w:val="00966627"/>
    <w:rsid w:val="00966B8E"/>
    <w:rsid w:val="00967099"/>
    <w:rsid w:val="0096794B"/>
    <w:rsid w:val="00967B20"/>
    <w:rsid w:val="00967E20"/>
    <w:rsid w:val="00970790"/>
    <w:rsid w:val="00970FA5"/>
    <w:rsid w:val="00971048"/>
    <w:rsid w:val="009714DB"/>
    <w:rsid w:val="00971D8F"/>
    <w:rsid w:val="0097241A"/>
    <w:rsid w:val="009725E9"/>
    <w:rsid w:val="00972A17"/>
    <w:rsid w:val="00972CA5"/>
    <w:rsid w:val="00972E51"/>
    <w:rsid w:val="009739A9"/>
    <w:rsid w:val="00973A58"/>
    <w:rsid w:val="009747F5"/>
    <w:rsid w:val="009764B6"/>
    <w:rsid w:val="009769E7"/>
    <w:rsid w:val="00976B6D"/>
    <w:rsid w:val="00976D4B"/>
    <w:rsid w:val="00976ECB"/>
    <w:rsid w:val="009772F9"/>
    <w:rsid w:val="0097773A"/>
    <w:rsid w:val="00977CAC"/>
    <w:rsid w:val="00977EC0"/>
    <w:rsid w:val="00980CCA"/>
    <w:rsid w:val="00980E4A"/>
    <w:rsid w:val="00981F01"/>
    <w:rsid w:val="00981F2A"/>
    <w:rsid w:val="00982641"/>
    <w:rsid w:val="009844B3"/>
    <w:rsid w:val="009845DB"/>
    <w:rsid w:val="00984911"/>
    <w:rsid w:val="00984ABA"/>
    <w:rsid w:val="009854EF"/>
    <w:rsid w:val="00987F92"/>
    <w:rsid w:val="00990228"/>
    <w:rsid w:val="009912A7"/>
    <w:rsid w:val="00991464"/>
    <w:rsid w:val="009918ED"/>
    <w:rsid w:val="00991E4C"/>
    <w:rsid w:val="00991F05"/>
    <w:rsid w:val="00992515"/>
    <w:rsid w:val="00992658"/>
    <w:rsid w:val="00993A5D"/>
    <w:rsid w:val="00994B71"/>
    <w:rsid w:val="009950D5"/>
    <w:rsid w:val="00995FC7"/>
    <w:rsid w:val="0099604C"/>
    <w:rsid w:val="00996573"/>
    <w:rsid w:val="00997029"/>
    <w:rsid w:val="009973B9"/>
    <w:rsid w:val="00997D4E"/>
    <w:rsid w:val="009A008C"/>
    <w:rsid w:val="009A0317"/>
    <w:rsid w:val="009A03F9"/>
    <w:rsid w:val="009A06CD"/>
    <w:rsid w:val="009A0953"/>
    <w:rsid w:val="009A2587"/>
    <w:rsid w:val="009A35E6"/>
    <w:rsid w:val="009A3BA5"/>
    <w:rsid w:val="009A58EB"/>
    <w:rsid w:val="009A6133"/>
    <w:rsid w:val="009A6608"/>
    <w:rsid w:val="009A702C"/>
    <w:rsid w:val="009A7169"/>
    <w:rsid w:val="009B00BB"/>
    <w:rsid w:val="009B1C6C"/>
    <w:rsid w:val="009B324C"/>
    <w:rsid w:val="009B3DC7"/>
    <w:rsid w:val="009B4492"/>
    <w:rsid w:val="009B649B"/>
    <w:rsid w:val="009C088D"/>
    <w:rsid w:val="009C09B8"/>
    <w:rsid w:val="009C14E1"/>
    <w:rsid w:val="009C2DD1"/>
    <w:rsid w:val="009C3E1B"/>
    <w:rsid w:val="009C4327"/>
    <w:rsid w:val="009C4569"/>
    <w:rsid w:val="009C5516"/>
    <w:rsid w:val="009C621B"/>
    <w:rsid w:val="009C67D9"/>
    <w:rsid w:val="009C6905"/>
    <w:rsid w:val="009C6CFD"/>
    <w:rsid w:val="009C7361"/>
    <w:rsid w:val="009C7A8D"/>
    <w:rsid w:val="009D048C"/>
    <w:rsid w:val="009D1B08"/>
    <w:rsid w:val="009D21D1"/>
    <w:rsid w:val="009D3314"/>
    <w:rsid w:val="009D3B03"/>
    <w:rsid w:val="009D4C8F"/>
    <w:rsid w:val="009D5452"/>
    <w:rsid w:val="009D5D74"/>
    <w:rsid w:val="009D5EA5"/>
    <w:rsid w:val="009D60B7"/>
    <w:rsid w:val="009D663A"/>
    <w:rsid w:val="009D6B64"/>
    <w:rsid w:val="009E206A"/>
    <w:rsid w:val="009E3041"/>
    <w:rsid w:val="009E33C6"/>
    <w:rsid w:val="009E3C1C"/>
    <w:rsid w:val="009E5AEF"/>
    <w:rsid w:val="009E6B20"/>
    <w:rsid w:val="009E72CF"/>
    <w:rsid w:val="009E780B"/>
    <w:rsid w:val="009E780D"/>
    <w:rsid w:val="009E7960"/>
    <w:rsid w:val="009E7C50"/>
    <w:rsid w:val="009F034E"/>
    <w:rsid w:val="009F0693"/>
    <w:rsid w:val="009F09FA"/>
    <w:rsid w:val="009F1804"/>
    <w:rsid w:val="009F1C0C"/>
    <w:rsid w:val="009F25AF"/>
    <w:rsid w:val="009F31EA"/>
    <w:rsid w:val="009F454C"/>
    <w:rsid w:val="009F5847"/>
    <w:rsid w:val="009F5A99"/>
    <w:rsid w:val="009F5C0D"/>
    <w:rsid w:val="009F5C50"/>
    <w:rsid w:val="009F7028"/>
    <w:rsid w:val="00A000CA"/>
    <w:rsid w:val="00A00A30"/>
    <w:rsid w:val="00A0123E"/>
    <w:rsid w:val="00A01F27"/>
    <w:rsid w:val="00A03878"/>
    <w:rsid w:val="00A061AE"/>
    <w:rsid w:val="00A07428"/>
    <w:rsid w:val="00A0742C"/>
    <w:rsid w:val="00A10CF4"/>
    <w:rsid w:val="00A12993"/>
    <w:rsid w:val="00A12E24"/>
    <w:rsid w:val="00A13A23"/>
    <w:rsid w:val="00A212ED"/>
    <w:rsid w:val="00A21A0D"/>
    <w:rsid w:val="00A21E8A"/>
    <w:rsid w:val="00A21EEA"/>
    <w:rsid w:val="00A21F36"/>
    <w:rsid w:val="00A22156"/>
    <w:rsid w:val="00A24651"/>
    <w:rsid w:val="00A26A94"/>
    <w:rsid w:val="00A26EC3"/>
    <w:rsid w:val="00A31BE7"/>
    <w:rsid w:val="00A33B09"/>
    <w:rsid w:val="00A34550"/>
    <w:rsid w:val="00A36376"/>
    <w:rsid w:val="00A365D7"/>
    <w:rsid w:val="00A37881"/>
    <w:rsid w:val="00A37A60"/>
    <w:rsid w:val="00A37D10"/>
    <w:rsid w:val="00A401D9"/>
    <w:rsid w:val="00A40627"/>
    <w:rsid w:val="00A4179A"/>
    <w:rsid w:val="00A41F6A"/>
    <w:rsid w:val="00A42918"/>
    <w:rsid w:val="00A437E5"/>
    <w:rsid w:val="00A45D2E"/>
    <w:rsid w:val="00A4625B"/>
    <w:rsid w:val="00A469E5"/>
    <w:rsid w:val="00A508D9"/>
    <w:rsid w:val="00A5161D"/>
    <w:rsid w:val="00A52B8E"/>
    <w:rsid w:val="00A54AC7"/>
    <w:rsid w:val="00A54B74"/>
    <w:rsid w:val="00A54C28"/>
    <w:rsid w:val="00A56170"/>
    <w:rsid w:val="00A56188"/>
    <w:rsid w:val="00A570C0"/>
    <w:rsid w:val="00A60901"/>
    <w:rsid w:val="00A66F4F"/>
    <w:rsid w:val="00A676A7"/>
    <w:rsid w:val="00A70400"/>
    <w:rsid w:val="00A70724"/>
    <w:rsid w:val="00A708FB"/>
    <w:rsid w:val="00A724E3"/>
    <w:rsid w:val="00A73C45"/>
    <w:rsid w:val="00A73CF7"/>
    <w:rsid w:val="00A747BF"/>
    <w:rsid w:val="00A74922"/>
    <w:rsid w:val="00A7693E"/>
    <w:rsid w:val="00A76ECA"/>
    <w:rsid w:val="00A80474"/>
    <w:rsid w:val="00A813C5"/>
    <w:rsid w:val="00A82822"/>
    <w:rsid w:val="00A82957"/>
    <w:rsid w:val="00A829EF"/>
    <w:rsid w:val="00A834F9"/>
    <w:rsid w:val="00A83C93"/>
    <w:rsid w:val="00A85961"/>
    <w:rsid w:val="00A86411"/>
    <w:rsid w:val="00A86B49"/>
    <w:rsid w:val="00A877C0"/>
    <w:rsid w:val="00A879FB"/>
    <w:rsid w:val="00A91266"/>
    <w:rsid w:val="00A9163A"/>
    <w:rsid w:val="00A93052"/>
    <w:rsid w:val="00A93C49"/>
    <w:rsid w:val="00A941A2"/>
    <w:rsid w:val="00A94B5D"/>
    <w:rsid w:val="00A9598D"/>
    <w:rsid w:val="00A96371"/>
    <w:rsid w:val="00A9718B"/>
    <w:rsid w:val="00AA0051"/>
    <w:rsid w:val="00AA00CB"/>
    <w:rsid w:val="00AA0788"/>
    <w:rsid w:val="00AA1D76"/>
    <w:rsid w:val="00AA22DE"/>
    <w:rsid w:val="00AA4025"/>
    <w:rsid w:val="00AA5224"/>
    <w:rsid w:val="00AA5456"/>
    <w:rsid w:val="00AA6128"/>
    <w:rsid w:val="00AA6837"/>
    <w:rsid w:val="00AA6846"/>
    <w:rsid w:val="00AA72A7"/>
    <w:rsid w:val="00AB070C"/>
    <w:rsid w:val="00AB0D16"/>
    <w:rsid w:val="00AB1474"/>
    <w:rsid w:val="00AB1556"/>
    <w:rsid w:val="00AB3370"/>
    <w:rsid w:val="00AB6651"/>
    <w:rsid w:val="00AB6E85"/>
    <w:rsid w:val="00AB780D"/>
    <w:rsid w:val="00AB78C3"/>
    <w:rsid w:val="00AD0E36"/>
    <w:rsid w:val="00AD0E7C"/>
    <w:rsid w:val="00AD11DA"/>
    <w:rsid w:val="00AD20DD"/>
    <w:rsid w:val="00AD3482"/>
    <w:rsid w:val="00AD4368"/>
    <w:rsid w:val="00AD483B"/>
    <w:rsid w:val="00AD49ED"/>
    <w:rsid w:val="00AD52B8"/>
    <w:rsid w:val="00AD619E"/>
    <w:rsid w:val="00AD6921"/>
    <w:rsid w:val="00AD7808"/>
    <w:rsid w:val="00AD7CF0"/>
    <w:rsid w:val="00AD7E5E"/>
    <w:rsid w:val="00AE075E"/>
    <w:rsid w:val="00AE12F9"/>
    <w:rsid w:val="00AE2108"/>
    <w:rsid w:val="00AE32C7"/>
    <w:rsid w:val="00AE3BDD"/>
    <w:rsid w:val="00AE4287"/>
    <w:rsid w:val="00AE490A"/>
    <w:rsid w:val="00AE4DC7"/>
    <w:rsid w:val="00AE6116"/>
    <w:rsid w:val="00AE6F3B"/>
    <w:rsid w:val="00AE7829"/>
    <w:rsid w:val="00AF0025"/>
    <w:rsid w:val="00AF010D"/>
    <w:rsid w:val="00AF07C3"/>
    <w:rsid w:val="00AF1EB0"/>
    <w:rsid w:val="00AF22FB"/>
    <w:rsid w:val="00AF2845"/>
    <w:rsid w:val="00AF2C0F"/>
    <w:rsid w:val="00AF2D14"/>
    <w:rsid w:val="00AF3691"/>
    <w:rsid w:val="00AF3F59"/>
    <w:rsid w:val="00AF41A4"/>
    <w:rsid w:val="00AF7B87"/>
    <w:rsid w:val="00AF7D3B"/>
    <w:rsid w:val="00B007B1"/>
    <w:rsid w:val="00B02BB8"/>
    <w:rsid w:val="00B036D2"/>
    <w:rsid w:val="00B04BB0"/>
    <w:rsid w:val="00B0551B"/>
    <w:rsid w:val="00B0591C"/>
    <w:rsid w:val="00B068B2"/>
    <w:rsid w:val="00B06FCE"/>
    <w:rsid w:val="00B10908"/>
    <w:rsid w:val="00B11C75"/>
    <w:rsid w:val="00B139D7"/>
    <w:rsid w:val="00B14317"/>
    <w:rsid w:val="00B146EE"/>
    <w:rsid w:val="00B15F89"/>
    <w:rsid w:val="00B17AE2"/>
    <w:rsid w:val="00B17DF0"/>
    <w:rsid w:val="00B2033D"/>
    <w:rsid w:val="00B207AC"/>
    <w:rsid w:val="00B210EF"/>
    <w:rsid w:val="00B228A0"/>
    <w:rsid w:val="00B261F4"/>
    <w:rsid w:val="00B2629D"/>
    <w:rsid w:val="00B315F3"/>
    <w:rsid w:val="00B32612"/>
    <w:rsid w:val="00B33366"/>
    <w:rsid w:val="00B34E8E"/>
    <w:rsid w:val="00B35FC8"/>
    <w:rsid w:val="00B36BF4"/>
    <w:rsid w:val="00B37675"/>
    <w:rsid w:val="00B415A0"/>
    <w:rsid w:val="00B41E5D"/>
    <w:rsid w:val="00B425A6"/>
    <w:rsid w:val="00B43115"/>
    <w:rsid w:val="00B431B9"/>
    <w:rsid w:val="00B43D6A"/>
    <w:rsid w:val="00B442F5"/>
    <w:rsid w:val="00B447D1"/>
    <w:rsid w:val="00B45DC1"/>
    <w:rsid w:val="00B46D84"/>
    <w:rsid w:val="00B51133"/>
    <w:rsid w:val="00B523DC"/>
    <w:rsid w:val="00B5321A"/>
    <w:rsid w:val="00B539A2"/>
    <w:rsid w:val="00B54B46"/>
    <w:rsid w:val="00B55265"/>
    <w:rsid w:val="00B554D9"/>
    <w:rsid w:val="00B555D1"/>
    <w:rsid w:val="00B55AF4"/>
    <w:rsid w:val="00B55E54"/>
    <w:rsid w:val="00B55FFF"/>
    <w:rsid w:val="00B56937"/>
    <w:rsid w:val="00B60CC0"/>
    <w:rsid w:val="00B61FEE"/>
    <w:rsid w:val="00B62CC3"/>
    <w:rsid w:val="00B6301E"/>
    <w:rsid w:val="00B63C57"/>
    <w:rsid w:val="00B64A07"/>
    <w:rsid w:val="00B64D96"/>
    <w:rsid w:val="00B67066"/>
    <w:rsid w:val="00B676DF"/>
    <w:rsid w:val="00B67BFF"/>
    <w:rsid w:val="00B67F7D"/>
    <w:rsid w:val="00B71578"/>
    <w:rsid w:val="00B715AE"/>
    <w:rsid w:val="00B72902"/>
    <w:rsid w:val="00B7314D"/>
    <w:rsid w:val="00B739A4"/>
    <w:rsid w:val="00B74D7C"/>
    <w:rsid w:val="00B7546D"/>
    <w:rsid w:val="00B75796"/>
    <w:rsid w:val="00B80845"/>
    <w:rsid w:val="00B80BD9"/>
    <w:rsid w:val="00B81EF6"/>
    <w:rsid w:val="00B824F6"/>
    <w:rsid w:val="00B83DC1"/>
    <w:rsid w:val="00B83EB0"/>
    <w:rsid w:val="00B86CEE"/>
    <w:rsid w:val="00B87AE8"/>
    <w:rsid w:val="00B93B9D"/>
    <w:rsid w:val="00B93EB8"/>
    <w:rsid w:val="00B95955"/>
    <w:rsid w:val="00B968CD"/>
    <w:rsid w:val="00BA0455"/>
    <w:rsid w:val="00BA1771"/>
    <w:rsid w:val="00BA2998"/>
    <w:rsid w:val="00BA2EF4"/>
    <w:rsid w:val="00BA36F3"/>
    <w:rsid w:val="00BA4163"/>
    <w:rsid w:val="00BA5004"/>
    <w:rsid w:val="00BA7FD8"/>
    <w:rsid w:val="00BB14F4"/>
    <w:rsid w:val="00BB1676"/>
    <w:rsid w:val="00BB1A9D"/>
    <w:rsid w:val="00BB1C8B"/>
    <w:rsid w:val="00BB1D0F"/>
    <w:rsid w:val="00BB420B"/>
    <w:rsid w:val="00BB4606"/>
    <w:rsid w:val="00BB526C"/>
    <w:rsid w:val="00BB597D"/>
    <w:rsid w:val="00BB6FB7"/>
    <w:rsid w:val="00BB7129"/>
    <w:rsid w:val="00BC0558"/>
    <w:rsid w:val="00BC21C9"/>
    <w:rsid w:val="00BC34BE"/>
    <w:rsid w:val="00BC35D1"/>
    <w:rsid w:val="00BC3CB6"/>
    <w:rsid w:val="00BC3F0F"/>
    <w:rsid w:val="00BC4D08"/>
    <w:rsid w:val="00BC528A"/>
    <w:rsid w:val="00BD103A"/>
    <w:rsid w:val="00BD1537"/>
    <w:rsid w:val="00BD165A"/>
    <w:rsid w:val="00BD1BFF"/>
    <w:rsid w:val="00BD1DC7"/>
    <w:rsid w:val="00BD2E0D"/>
    <w:rsid w:val="00BD39FA"/>
    <w:rsid w:val="00BD3A7E"/>
    <w:rsid w:val="00BD419D"/>
    <w:rsid w:val="00BD4DCF"/>
    <w:rsid w:val="00BD5676"/>
    <w:rsid w:val="00BD7EE6"/>
    <w:rsid w:val="00BE00C7"/>
    <w:rsid w:val="00BE091B"/>
    <w:rsid w:val="00BE1181"/>
    <w:rsid w:val="00BE200A"/>
    <w:rsid w:val="00BE25B0"/>
    <w:rsid w:val="00BE296B"/>
    <w:rsid w:val="00BE2CA0"/>
    <w:rsid w:val="00BE4298"/>
    <w:rsid w:val="00BE5070"/>
    <w:rsid w:val="00BF0C5E"/>
    <w:rsid w:val="00BF0E22"/>
    <w:rsid w:val="00BF0FE7"/>
    <w:rsid w:val="00BF104E"/>
    <w:rsid w:val="00BF164A"/>
    <w:rsid w:val="00BF17D6"/>
    <w:rsid w:val="00BF479D"/>
    <w:rsid w:val="00BF5FAA"/>
    <w:rsid w:val="00BF69BE"/>
    <w:rsid w:val="00BF75C6"/>
    <w:rsid w:val="00C0079C"/>
    <w:rsid w:val="00C03664"/>
    <w:rsid w:val="00C04CAB"/>
    <w:rsid w:val="00C04E4F"/>
    <w:rsid w:val="00C05BCA"/>
    <w:rsid w:val="00C06ECE"/>
    <w:rsid w:val="00C11504"/>
    <w:rsid w:val="00C1161A"/>
    <w:rsid w:val="00C12080"/>
    <w:rsid w:val="00C132D6"/>
    <w:rsid w:val="00C13435"/>
    <w:rsid w:val="00C135ED"/>
    <w:rsid w:val="00C13F91"/>
    <w:rsid w:val="00C144C4"/>
    <w:rsid w:val="00C144C7"/>
    <w:rsid w:val="00C1498F"/>
    <w:rsid w:val="00C1539A"/>
    <w:rsid w:val="00C16940"/>
    <w:rsid w:val="00C1696A"/>
    <w:rsid w:val="00C17225"/>
    <w:rsid w:val="00C17B93"/>
    <w:rsid w:val="00C17DF5"/>
    <w:rsid w:val="00C20570"/>
    <w:rsid w:val="00C2289A"/>
    <w:rsid w:val="00C23484"/>
    <w:rsid w:val="00C25A68"/>
    <w:rsid w:val="00C26646"/>
    <w:rsid w:val="00C26E68"/>
    <w:rsid w:val="00C27686"/>
    <w:rsid w:val="00C30672"/>
    <w:rsid w:val="00C31456"/>
    <w:rsid w:val="00C31B57"/>
    <w:rsid w:val="00C320AE"/>
    <w:rsid w:val="00C32393"/>
    <w:rsid w:val="00C34A61"/>
    <w:rsid w:val="00C35316"/>
    <w:rsid w:val="00C35831"/>
    <w:rsid w:val="00C4151B"/>
    <w:rsid w:val="00C41E71"/>
    <w:rsid w:val="00C437D1"/>
    <w:rsid w:val="00C43EF4"/>
    <w:rsid w:val="00C44779"/>
    <w:rsid w:val="00C44F4D"/>
    <w:rsid w:val="00C45714"/>
    <w:rsid w:val="00C45BF1"/>
    <w:rsid w:val="00C45E74"/>
    <w:rsid w:val="00C463DB"/>
    <w:rsid w:val="00C468A2"/>
    <w:rsid w:val="00C47127"/>
    <w:rsid w:val="00C47296"/>
    <w:rsid w:val="00C4790D"/>
    <w:rsid w:val="00C47B14"/>
    <w:rsid w:val="00C51C18"/>
    <w:rsid w:val="00C530DB"/>
    <w:rsid w:val="00C53BC3"/>
    <w:rsid w:val="00C543B6"/>
    <w:rsid w:val="00C54B78"/>
    <w:rsid w:val="00C54CD6"/>
    <w:rsid w:val="00C54DFE"/>
    <w:rsid w:val="00C55600"/>
    <w:rsid w:val="00C5740F"/>
    <w:rsid w:val="00C577D4"/>
    <w:rsid w:val="00C607E8"/>
    <w:rsid w:val="00C61119"/>
    <w:rsid w:val="00C61B1B"/>
    <w:rsid w:val="00C61CDD"/>
    <w:rsid w:val="00C61F1F"/>
    <w:rsid w:val="00C63CA0"/>
    <w:rsid w:val="00C642B6"/>
    <w:rsid w:val="00C648FA"/>
    <w:rsid w:val="00C672E3"/>
    <w:rsid w:val="00C673A4"/>
    <w:rsid w:val="00C675BE"/>
    <w:rsid w:val="00C67BA6"/>
    <w:rsid w:val="00C7076B"/>
    <w:rsid w:val="00C70A90"/>
    <w:rsid w:val="00C70B53"/>
    <w:rsid w:val="00C70C18"/>
    <w:rsid w:val="00C711B1"/>
    <w:rsid w:val="00C71D63"/>
    <w:rsid w:val="00C743E9"/>
    <w:rsid w:val="00C74C96"/>
    <w:rsid w:val="00C75233"/>
    <w:rsid w:val="00C7697E"/>
    <w:rsid w:val="00C76A9D"/>
    <w:rsid w:val="00C80E98"/>
    <w:rsid w:val="00C8220F"/>
    <w:rsid w:val="00C8227F"/>
    <w:rsid w:val="00C82F0F"/>
    <w:rsid w:val="00C8347B"/>
    <w:rsid w:val="00C83672"/>
    <w:rsid w:val="00C83956"/>
    <w:rsid w:val="00C83975"/>
    <w:rsid w:val="00C84069"/>
    <w:rsid w:val="00C84208"/>
    <w:rsid w:val="00C84A32"/>
    <w:rsid w:val="00C85572"/>
    <w:rsid w:val="00C855BF"/>
    <w:rsid w:val="00C857CF"/>
    <w:rsid w:val="00C85C23"/>
    <w:rsid w:val="00C862DE"/>
    <w:rsid w:val="00C874F3"/>
    <w:rsid w:val="00C909AD"/>
    <w:rsid w:val="00C92AD2"/>
    <w:rsid w:val="00C93483"/>
    <w:rsid w:val="00C93967"/>
    <w:rsid w:val="00C93DDB"/>
    <w:rsid w:val="00C94E19"/>
    <w:rsid w:val="00C95186"/>
    <w:rsid w:val="00C956F8"/>
    <w:rsid w:val="00C96189"/>
    <w:rsid w:val="00C975A3"/>
    <w:rsid w:val="00C978D6"/>
    <w:rsid w:val="00CA0316"/>
    <w:rsid w:val="00CA1405"/>
    <w:rsid w:val="00CA170B"/>
    <w:rsid w:val="00CA3128"/>
    <w:rsid w:val="00CA4052"/>
    <w:rsid w:val="00CA4A71"/>
    <w:rsid w:val="00CA4C04"/>
    <w:rsid w:val="00CA4FA3"/>
    <w:rsid w:val="00CA606C"/>
    <w:rsid w:val="00CA7194"/>
    <w:rsid w:val="00CB1137"/>
    <w:rsid w:val="00CB1237"/>
    <w:rsid w:val="00CB139A"/>
    <w:rsid w:val="00CB2FA1"/>
    <w:rsid w:val="00CB3934"/>
    <w:rsid w:val="00CB418E"/>
    <w:rsid w:val="00CB452A"/>
    <w:rsid w:val="00CC0AB4"/>
    <w:rsid w:val="00CC0B05"/>
    <w:rsid w:val="00CC0BA6"/>
    <w:rsid w:val="00CC119C"/>
    <w:rsid w:val="00CC31E3"/>
    <w:rsid w:val="00CC4C44"/>
    <w:rsid w:val="00CC4C53"/>
    <w:rsid w:val="00CC5788"/>
    <w:rsid w:val="00CC5F59"/>
    <w:rsid w:val="00CC6980"/>
    <w:rsid w:val="00CD0F92"/>
    <w:rsid w:val="00CD1508"/>
    <w:rsid w:val="00CD1838"/>
    <w:rsid w:val="00CD1F4D"/>
    <w:rsid w:val="00CD3583"/>
    <w:rsid w:val="00CD3BC5"/>
    <w:rsid w:val="00CD428D"/>
    <w:rsid w:val="00CD4433"/>
    <w:rsid w:val="00CD5197"/>
    <w:rsid w:val="00CD54D7"/>
    <w:rsid w:val="00CD62B2"/>
    <w:rsid w:val="00CD6991"/>
    <w:rsid w:val="00CD6B99"/>
    <w:rsid w:val="00CD79F1"/>
    <w:rsid w:val="00CE0C95"/>
    <w:rsid w:val="00CE17FB"/>
    <w:rsid w:val="00CE1AFA"/>
    <w:rsid w:val="00CE25C4"/>
    <w:rsid w:val="00CE4E66"/>
    <w:rsid w:val="00CE5FE4"/>
    <w:rsid w:val="00CE6488"/>
    <w:rsid w:val="00CE6BDA"/>
    <w:rsid w:val="00CE7F95"/>
    <w:rsid w:val="00CF0F6C"/>
    <w:rsid w:val="00CF19EF"/>
    <w:rsid w:val="00CF3321"/>
    <w:rsid w:val="00CF487D"/>
    <w:rsid w:val="00CF4BCA"/>
    <w:rsid w:val="00CF56E3"/>
    <w:rsid w:val="00CF5FFF"/>
    <w:rsid w:val="00CF6F67"/>
    <w:rsid w:val="00CF7174"/>
    <w:rsid w:val="00CF722A"/>
    <w:rsid w:val="00CF74D0"/>
    <w:rsid w:val="00CF79C9"/>
    <w:rsid w:val="00D021B1"/>
    <w:rsid w:val="00D03CD9"/>
    <w:rsid w:val="00D03FB9"/>
    <w:rsid w:val="00D04722"/>
    <w:rsid w:val="00D04B82"/>
    <w:rsid w:val="00D04C3E"/>
    <w:rsid w:val="00D1078F"/>
    <w:rsid w:val="00D10941"/>
    <w:rsid w:val="00D12811"/>
    <w:rsid w:val="00D1471F"/>
    <w:rsid w:val="00D15039"/>
    <w:rsid w:val="00D154F4"/>
    <w:rsid w:val="00D158E0"/>
    <w:rsid w:val="00D16522"/>
    <w:rsid w:val="00D16665"/>
    <w:rsid w:val="00D16687"/>
    <w:rsid w:val="00D1692E"/>
    <w:rsid w:val="00D178B5"/>
    <w:rsid w:val="00D17DB6"/>
    <w:rsid w:val="00D17F0A"/>
    <w:rsid w:val="00D20AA6"/>
    <w:rsid w:val="00D21700"/>
    <w:rsid w:val="00D22A2E"/>
    <w:rsid w:val="00D22DA8"/>
    <w:rsid w:val="00D24051"/>
    <w:rsid w:val="00D248A9"/>
    <w:rsid w:val="00D2576A"/>
    <w:rsid w:val="00D25A54"/>
    <w:rsid w:val="00D25A75"/>
    <w:rsid w:val="00D26FE4"/>
    <w:rsid w:val="00D306F9"/>
    <w:rsid w:val="00D313CC"/>
    <w:rsid w:val="00D32D01"/>
    <w:rsid w:val="00D3352B"/>
    <w:rsid w:val="00D33D6F"/>
    <w:rsid w:val="00D34616"/>
    <w:rsid w:val="00D34D5B"/>
    <w:rsid w:val="00D355C5"/>
    <w:rsid w:val="00D362FA"/>
    <w:rsid w:val="00D364C0"/>
    <w:rsid w:val="00D36A0B"/>
    <w:rsid w:val="00D4125C"/>
    <w:rsid w:val="00D4371D"/>
    <w:rsid w:val="00D44130"/>
    <w:rsid w:val="00D4425D"/>
    <w:rsid w:val="00D4464C"/>
    <w:rsid w:val="00D44C4C"/>
    <w:rsid w:val="00D455FD"/>
    <w:rsid w:val="00D51B64"/>
    <w:rsid w:val="00D5389F"/>
    <w:rsid w:val="00D53BC9"/>
    <w:rsid w:val="00D549AA"/>
    <w:rsid w:val="00D55690"/>
    <w:rsid w:val="00D5621F"/>
    <w:rsid w:val="00D5666C"/>
    <w:rsid w:val="00D56819"/>
    <w:rsid w:val="00D57620"/>
    <w:rsid w:val="00D5766D"/>
    <w:rsid w:val="00D60061"/>
    <w:rsid w:val="00D62819"/>
    <w:rsid w:val="00D62824"/>
    <w:rsid w:val="00D62F36"/>
    <w:rsid w:val="00D63D12"/>
    <w:rsid w:val="00D63FBF"/>
    <w:rsid w:val="00D65F7F"/>
    <w:rsid w:val="00D6703A"/>
    <w:rsid w:val="00D671E1"/>
    <w:rsid w:val="00D71101"/>
    <w:rsid w:val="00D7171D"/>
    <w:rsid w:val="00D719EB"/>
    <w:rsid w:val="00D72937"/>
    <w:rsid w:val="00D72B88"/>
    <w:rsid w:val="00D72F3E"/>
    <w:rsid w:val="00D732D2"/>
    <w:rsid w:val="00D73447"/>
    <w:rsid w:val="00D74696"/>
    <w:rsid w:val="00D755A5"/>
    <w:rsid w:val="00D758A4"/>
    <w:rsid w:val="00D75E83"/>
    <w:rsid w:val="00D777E7"/>
    <w:rsid w:val="00D77BC0"/>
    <w:rsid w:val="00D808EE"/>
    <w:rsid w:val="00D80CDA"/>
    <w:rsid w:val="00D80ED3"/>
    <w:rsid w:val="00D82352"/>
    <w:rsid w:val="00D8241D"/>
    <w:rsid w:val="00D82AD4"/>
    <w:rsid w:val="00D8308D"/>
    <w:rsid w:val="00D83883"/>
    <w:rsid w:val="00D87EE5"/>
    <w:rsid w:val="00D91048"/>
    <w:rsid w:val="00D96AC2"/>
    <w:rsid w:val="00DA02F0"/>
    <w:rsid w:val="00DA05CD"/>
    <w:rsid w:val="00DA27EE"/>
    <w:rsid w:val="00DA4400"/>
    <w:rsid w:val="00DA44CC"/>
    <w:rsid w:val="00DA503D"/>
    <w:rsid w:val="00DA5346"/>
    <w:rsid w:val="00DA62B7"/>
    <w:rsid w:val="00DA67A9"/>
    <w:rsid w:val="00DA6A4D"/>
    <w:rsid w:val="00DB0668"/>
    <w:rsid w:val="00DB0873"/>
    <w:rsid w:val="00DB0F7D"/>
    <w:rsid w:val="00DB2384"/>
    <w:rsid w:val="00DB25B0"/>
    <w:rsid w:val="00DB3327"/>
    <w:rsid w:val="00DB3CA8"/>
    <w:rsid w:val="00DB3E94"/>
    <w:rsid w:val="00DB513D"/>
    <w:rsid w:val="00DB562B"/>
    <w:rsid w:val="00DB592A"/>
    <w:rsid w:val="00DB6119"/>
    <w:rsid w:val="00DB642F"/>
    <w:rsid w:val="00DB7425"/>
    <w:rsid w:val="00DC03AB"/>
    <w:rsid w:val="00DC0415"/>
    <w:rsid w:val="00DC0591"/>
    <w:rsid w:val="00DC062A"/>
    <w:rsid w:val="00DC072D"/>
    <w:rsid w:val="00DC0B97"/>
    <w:rsid w:val="00DC0C95"/>
    <w:rsid w:val="00DC1828"/>
    <w:rsid w:val="00DC1980"/>
    <w:rsid w:val="00DC1BEC"/>
    <w:rsid w:val="00DC2C21"/>
    <w:rsid w:val="00DC2C6E"/>
    <w:rsid w:val="00DC2DD7"/>
    <w:rsid w:val="00DC3D56"/>
    <w:rsid w:val="00DC3FD2"/>
    <w:rsid w:val="00DC4067"/>
    <w:rsid w:val="00DC4882"/>
    <w:rsid w:val="00DC4F06"/>
    <w:rsid w:val="00DC7B1D"/>
    <w:rsid w:val="00DD005C"/>
    <w:rsid w:val="00DD35F2"/>
    <w:rsid w:val="00DD523C"/>
    <w:rsid w:val="00DD5370"/>
    <w:rsid w:val="00DD60F2"/>
    <w:rsid w:val="00DD643E"/>
    <w:rsid w:val="00DD6654"/>
    <w:rsid w:val="00DD7272"/>
    <w:rsid w:val="00DD7672"/>
    <w:rsid w:val="00DD7DB7"/>
    <w:rsid w:val="00DE164E"/>
    <w:rsid w:val="00DE2ABB"/>
    <w:rsid w:val="00DE2F2E"/>
    <w:rsid w:val="00DE4CCD"/>
    <w:rsid w:val="00DE5203"/>
    <w:rsid w:val="00DE559B"/>
    <w:rsid w:val="00DE56BE"/>
    <w:rsid w:val="00DE5D16"/>
    <w:rsid w:val="00DE61EF"/>
    <w:rsid w:val="00DE653F"/>
    <w:rsid w:val="00DE67FA"/>
    <w:rsid w:val="00DE6C91"/>
    <w:rsid w:val="00DE6E4F"/>
    <w:rsid w:val="00DE77F8"/>
    <w:rsid w:val="00DF05F1"/>
    <w:rsid w:val="00DF12F7"/>
    <w:rsid w:val="00DF1889"/>
    <w:rsid w:val="00DF1CA4"/>
    <w:rsid w:val="00DF2288"/>
    <w:rsid w:val="00DF2673"/>
    <w:rsid w:val="00DF2863"/>
    <w:rsid w:val="00DF2AB3"/>
    <w:rsid w:val="00DF2BF7"/>
    <w:rsid w:val="00DF4396"/>
    <w:rsid w:val="00DF4733"/>
    <w:rsid w:val="00DF7B9E"/>
    <w:rsid w:val="00E00367"/>
    <w:rsid w:val="00E00D95"/>
    <w:rsid w:val="00E00DB7"/>
    <w:rsid w:val="00E03266"/>
    <w:rsid w:val="00E049EF"/>
    <w:rsid w:val="00E052BE"/>
    <w:rsid w:val="00E05F79"/>
    <w:rsid w:val="00E06386"/>
    <w:rsid w:val="00E067B7"/>
    <w:rsid w:val="00E107D9"/>
    <w:rsid w:val="00E1294E"/>
    <w:rsid w:val="00E12B5E"/>
    <w:rsid w:val="00E13A75"/>
    <w:rsid w:val="00E1523D"/>
    <w:rsid w:val="00E17914"/>
    <w:rsid w:val="00E215A9"/>
    <w:rsid w:val="00E218F9"/>
    <w:rsid w:val="00E22A73"/>
    <w:rsid w:val="00E23377"/>
    <w:rsid w:val="00E23E37"/>
    <w:rsid w:val="00E244DB"/>
    <w:rsid w:val="00E253B3"/>
    <w:rsid w:val="00E268BF"/>
    <w:rsid w:val="00E26E2C"/>
    <w:rsid w:val="00E27F11"/>
    <w:rsid w:val="00E30B5A"/>
    <w:rsid w:val="00E318DB"/>
    <w:rsid w:val="00E32981"/>
    <w:rsid w:val="00E32C6A"/>
    <w:rsid w:val="00E359B6"/>
    <w:rsid w:val="00E35DA0"/>
    <w:rsid w:val="00E36234"/>
    <w:rsid w:val="00E368CC"/>
    <w:rsid w:val="00E4067D"/>
    <w:rsid w:val="00E40C2F"/>
    <w:rsid w:val="00E40F62"/>
    <w:rsid w:val="00E41B31"/>
    <w:rsid w:val="00E42165"/>
    <w:rsid w:val="00E4261A"/>
    <w:rsid w:val="00E42806"/>
    <w:rsid w:val="00E42ABB"/>
    <w:rsid w:val="00E43BFB"/>
    <w:rsid w:val="00E45360"/>
    <w:rsid w:val="00E4564F"/>
    <w:rsid w:val="00E45EE0"/>
    <w:rsid w:val="00E463B1"/>
    <w:rsid w:val="00E46429"/>
    <w:rsid w:val="00E465D2"/>
    <w:rsid w:val="00E47D69"/>
    <w:rsid w:val="00E50C8E"/>
    <w:rsid w:val="00E543BA"/>
    <w:rsid w:val="00E54B18"/>
    <w:rsid w:val="00E54DC9"/>
    <w:rsid w:val="00E55B58"/>
    <w:rsid w:val="00E56167"/>
    <w:rsid w:val="00E5666B"/>
    <w:rsid w:val="00E571CD"/>
    <w:rsid w:val="00E575D3"/>
    <w:rsid w:val="00E57FE6"/>
    <w:rsid w:val="00E60476"/>
    <w:rsid w:val="00E62638"/>
    <w:rsid w:val="00E635E9"/>
    <w:rsid w:val="00E63C20"/>
    <w:rsid w:val="00E63E3C"/>
    <w:rsid w:val="00E64041"/>
    <w:rsid w:val="00E64242"/>
    <w:rsid w:val="00E65BF1"/>
    <w:rsid w:val="00E674AD"/>
    <w:rsid w:val="00E678AD"/>
    <w:rsid w:val="00E707FB"/>
    <w:rsid w:val="00E71AF8"/>
    <w:rsid w:val="00E71C0A"/>
    <w:rsid w:val="00E722CB"/>
    <w:rsid w:val="00E73237"/>
    <w:rsid w:val="00E732E1"/>
    <w:rsid w:val="00E75650"/>
    <w:rsid w:val="00E76779"/>
    <w:rsid w:val="00E77A12"/>
    <w:rsid w:val="00E77F81"/>
    <w:rsid w:val="00E8021F"/>
    <w:rsid w:val="00E80ABC"/>
    <w:rsid w:val="00E81031"/>
    <w:rsid w:val="00E81402"/>
    <w:rsid w:val="00E81988"/>
    <w:rsid w:val="00E834F1"/>
    <w:rsid w:val="00E83E8B"/>
    <w:rsid w:val="00E83F47"/>
    <w:rsid w:val="00E86A0E"/>
    <w:rsid w:val="00E8769C"/>
    <w:rsid w:val="00E877EA"/>
    <w:rsid w:val="00E90F3C"/>
    <w:rsid w:val="00E9110A"/>
    <w:rsid w:val="00E92810"/>
    <w:rsid w:val="00E93D6D"/>
    <w:rsid w:val="00E954D4"/>
    <w:rsid w:val="00E95ABD"/>
    <w:rsid w:val="00E95DE1"/>
    <w:rsid w:val="00E9771A"/>
    <w:rsid w:val="00E97EE4"/>
    <w:rsid w:val="00EA0EBC"/>
    <w:rsid w:val="00EA198D"/>
    <w:rsid w:val="00EA1B04"/>
    <w:rsid w:val="00EA1B21"/>
    <w:rsid w:val="00EA37E2"/>
    <w:rsid w:val="00EA3F27"/>
    <w:rsid w:val="00EA46A1"/>
    <w:rsid w:val="00EA49E2"/>
    <w:rsid w:val="00EA4E05"/>
    <w:rsid w:val="00EA5294"/>
    <w:rsid w:val="00EA5B2F"/>
    <w:rsid w:val="00EA7D94"/>
    <w:rsid w:val="00EB149D"/>
    <w:rsid w:val="00EB3BD2"/>
    <w:rsid w:val="00EB3C74"/>
    <w:rsid w:val="00EB419E"/>
    <w:rsid w:val="00EB45B1"/>
    <w:rsid w:val="00EB45C6"/>
    <w:rsid w:val="00EB56D4"/>
    <w:rsid w:val="00EB632E"/>
    <w:rsid w:val="00EB690F"/>
    <w:rsid w:val="00EC1E27"/>
    <w:rsid w:val="00EC1FF4"/>
    <w:rsid w:val="00EC29B4"/>
    <w:rsid w:val="00EC2E30"/>
    <w:rsid w:val="00EC487A"/>
    <w:rsid w:val="00EC49ED"/>
    <w:rsid w:val="00EC60CF"/>
    <w:rsid w:val="00EC6240"/>
    <w:rsid w:val="00EC6EAA"/>
    <w:rsid w:val="00EC7826"/>
    <w:rsid w:val="00EC7D22"/>
    <w:rsid w:val="00ED01CA"/>
    <w:rsid w:val="00ED03EF"/>
    <w:rsid w:val="00ED0BC9"/>
    <w:rsid w:val="00ED1667"/>
    <w:rsid w:val="00ED2FC7"/>
    <w:rsid w:val="00ED321A"/>
    <w:rsid w:val="00ED54FD"/>
    <w:rsid w:val="00ED661F"/>
    <w:rsid w:val="00ED72A3"/>
    <w:rsid w:val="00ED77D4"/>
    <w:rsid w:val="00EE1084"/>
    <w:rsid w:val="00EE1D6C"/>
    <w:rsid w:val="00EE2279"/>
    <w:rsid w:val="00EE2403"/>
    <w:rsid w:val="00EE2697"/>
    <w:rsid w:val="00EE272B"/>
    <w:rsid w:val="00EE447B"/>
    <w:rsid w:val="00EE45A5"/>
    <w:rsid w:val="00EE4A8B"/>
    <w:rsid w:val="00EE571E"/>
    <w:rsid w:val="00EE59AC"/>
    <w:rsid w:val="00EE6705"/>
    <w:rsid w:val="00EE7316"/>
    <w:rsid w:val="00EF0CFE"/>
    <w:rsid w:val="00EF1109"/>
    <w:rsid w:val="00EF110F"/>
    <w:rsid w:val="00EF2C56"/>
    <w:rsid w:val="00EF3A47"/>
    <w:rsid w:val="00EF61D7"/>
    <w:rsid w:val="00EF654B"/>
    <w:rsid w:val="00EF741D"/>
    <w:rsid w:val="00EF794D"/>
    <w:rsid w:val="00EF7BA2"/>
    <w:rsid w:val="00F013AB"/>
    <w:rsid w:val="00F0187D"/>
    <w:rsid w:val="00F01C79"/>
    <w:rsid w:val="00F01D08"/>
    <w:rsid w:val="00F030F9"/>
    <w:rsid w:val="00F036E4"/>
    <w:rsid w:val="00F06169"/>
    <w:rsid w:val="00F06C71"/>
    <w:rsid w:val="00F07028"/>
    <w:rsid w:val="00F07070"/>
    <w:rsid w:val="00F07C3F"/>
    <w:rsid w:val="00F11839"/>
    <w:rsid w:val="00F122C2"/>
    <w:rsid w:val="00F12AB2"/>
    <w:rsid w:val="00F13B74"/>
    <w:rsid w:val="00F14038"/>
    <w:rsid w:val="00F14AE8"/>
    <w:rsid w:val="00F14F97"/>
    <w:rsid w:val="00F15397"/>
    <w:rsid w:val="00F15BC1"/>
    <w:rsid w:val="00F15F49"/>
    <w:rsid w:val="00F164B2"/>
    <w:rsid w:val="00F16C6F"/>
    <w:rsid w:val="00F16CCA"/>
    <w:rsid w:val="00F202EB"/>
    <w:rsid w:val="00F20647"/>
    <w:rsid w:val="00F21AB5"/>
    <w:rsid w:val="00F21F5F"/>
    <w:rsid w:val="00F22944"/>
    <w:rsid w:val="00F22C5F"/>
    <w:rsid w:val="00F22DC5"/>
    <w:rsid w:val="00F23065"/>
    <w:rsid w:val="00F24684"/>
    <w:rsid w:val="00F24B79"/>
    <w:rsid w:val="00F256E0"/>
    <w:rsid w:val="00F25B6D"/>
    <w:rsid w:val="00F260FF"/>
    <w:rsid w:val="00F275DC"/>
    <w:rsid w:val="00F31D06"/>
    <w:rsid w:val="00F32EAF"/>
    <w:rsid w:val="00F33F41"/>
    <w:rsid w:val="00F33F92"/>
    <w:rsid w:val="00F340A9"/>
    <w:rsid w:val="00F35690"/>
    <w:rsid w:val="00F37681"/>
    <w:rsid w:val="00F37BB5"/>
    <w:rsid w:val="00F37E0A"/>
    <w:rsid w:val="00F405AA"/>
    <w:rsid w:val="00F41213"/>
    <w:rsid w:val="00F41A4B"/>
    <w:rsid w:val="00F420E9"/>
    <w:rsid w:val="00F42B22"/>
    <w:rsid w:val="00F42D39"/>
    <w:rsid w:val="00F44024"/>
    <w:rsid w:val="00F44382"/>
    <w:rsid w:val="00F44503"/>
    <w:rsid w:val="00F459FE"/>
    <w:rsid w:val="00F45AA4"/>
    <w:rsid w:val="00F463AB"/>
    <w:rsid w:val="00F46807"/>
    <w:rsid w:val="00F47EA3"/>
    <w:rsid w:val="00F505FD"/>
    <w:rsid w:val="00F51370"/>
    <w:rsid w:val="00F52CDC"/>
    <w:rsid w:val="00F533CE"/>
    <w:rsid w:val="00F53840"/>
    <w:rsid w:val="00F55A28"/>
    <w:rsid w:val="00F55D73"/>
    <w:rsid w:val="00F5604A"/>
    <w:rsid w:val="00F56B99"/>
    <w:rsid w:val="00F57540"/>
    <w:rsid w:val="00F57C6D"/>
    <w:rsid w:val="00F60946"/>
    <w:rsid w:val="00F6132A"/>
    <w:rsid w:val="00F617EE"/>
    <w:rsid w:val="00F61E80"/>
    <w:rsid w:val="00F62762"/>
    <w:rsid w:val="00F64998"/>
    <w:rsid w:val="00F67BAE"/>
    <w:rsid w:val="00F67D87"/>
    <w:rsid w:val="00F70119"/>
    <w:rsid w:val="00F706D7"/>
    <w:rsid w:val="00F715CF"/>
    <w:rsid w:val="00F74828"/>
    <w:rsid w:val="00F74B90"/>
    <w:rsid w:val="00F75214"/>
    <w:rsid w:val="00F763BA"/>
    <w:rsid w:val="00F763E7"/>
    <w:rsid w:val="00F77561"/>
    <w:rsid w:val="00F77929"/>
    <w:rsid w:val="00F77DA1"/>
    <w:rsid w:val="00F805E4"/>
    <w:rsid w:val="00F80FC4"/>
    <w:rsid w:val="00F82409"/>
    <w:rsid w:val="00F83206"/>
    <w:rsid w:val="00F8504F"/>
    <w:rsid w:val="00F87769"/>
    <w:rsid w:val="00F87DF6"/>
    <w:rsid w:val="00F87EF2"/>
    <w:rsid w:val="00F90CE0"/>
    <w:rsid w:val="00F9147F"/>
    <w:rsid w:val="00F91FD5"/>
    <w:rsid w:val="00F933EC"/>
    <w:rsid w:val="00F93C9C"/>
    <w:rsid w:val="00F93E93"/>
    <w:rsid w:val="00F943B6"/>
    <w:rsid w:val="00F948D2"/>
    <w:rsid w:val="00F9632D"/>
    <w:rsid w:val="00F972F7"/>
    <w:rsid w:val="00FA1165"/>
    <w:rsid w:val="00FA4267"/>
    <w:rsid w:val="00FA4610"/>
    <w:rsid w:val="00FA48B8"/>
    <w:rsid w:val="00FA4DA6"/>
    <w:rsid w:val="00FA53A7"/>
    <w:rsid w:val="00FA5B5E"/>
    <w:rsid w:val="00FA6701"/>
    <w:rsid w:val="00FA6B3C"/>
    <w:rsid w:val="00FA727C"/>
    <w:rsid w:val="00FA75D2"/>
    <w:rsid w:val="00FA7817"/>
    <w:rsid w:val="00FA7E96"/>
    <w:rsid w:val="00FA7F72"/>
    <w:rsid w:val="00FB08BF"/>
    <w:rsid w:val="00FB1D22"/>
    <w:rsid w:val="00FB3ACB"/>
    <w:rsid w:val="00FB3B99"/>
    <w:rsid w:val="00FB3D3E"/>
    <w:rsid w:val="00FB4B35"/>
    <w:rsid w:val="00FB52A8"/>
    <w:rsid w:val="00FB551F"/>
    <w:rsid w:val="00FB586C"/>
    <w:rsid w:val="00FB611C"/>
    <w:rsid w:val="00FB67C7"/>
    <w:rsid w:val="00FB73FD"/>
    <w:rsid w:val="00FB76B6"/>
    <w:rsid w:val="00FB76DC"/>
    <w:rsid w:val="00FC0769"/>
    <w:rsid w:val="00FC0D96"/>
    <w:rsid w:val="00FC101D"/>
    <w:rsid w:val="00FC1CB3"/>
    <w:rsid w:val="00FC2BDB"/>
    <w:rsid w:val="00FC2D7E"/>
    <w:rsid w:val="00FC2DF1"/>
    <w:rsid w:val="00FC3427"/>
    <w:rsid w:val="00FC3602"/>
    <w:rsid w:val="00FC47E0"/>
    <w:rsid w:val="00FC5413"/>
    <w:rsid w:val="00FC5F2D"/>
    <w:rsid w:val="00FC6691"/>
    <w:rsid w:val="00FC6EC8"/>
    <w:rsid w:val="00FC6EDA"/>
    <w:rsid w:val="00FC7696"/>
    <w:rsid w:val="00FC7A6B"/>
    <w:rsid w:val="00FC7CFF"/>
    <w:rsid w:val="00FC7E8C"/>
    <w:rsid w:val="00FD1881"/>
    <w:rsid w:val="00FD30BC"/>
    <w:rsid w:val="00FD472A"/>
    <w:rsid w:val="00FD48D3"/>
    <w:rsid w:val="00FD5075"/>
    <w:rsid w:val="00FD5435"/>
    <w:rsid w:val="00FD5719"/>
    <w:rsid w:val="00FD58AD"/>
    <w:rsid w:val="00FD5B3F"/>
    <w:rsid w:val="00FD5C22"/>
    <w:rsid w:val="00FD6C27"/>
    <w:rsid w:val="00FE1DAB"/>
    <w:rsid w:val="00FE339F"/>
    <w:rsid w:val="00FE420A"/>
    <w:rsid w:val="00FE4FDE"/>
    <w:rsid w:val="00FE5856"/>
    <w:rsid w:val="00FE5ADA"/>
    <w:rsid w:val="00FE6F06"/>
    <w:rsid w:val="00FE7988"/>
    <w:rsid w:val="00FE7A90"/>
    <w:rsid w:val="00FF0205"/>
    <w:rsid w:val="00FF26FC"/>
    <w:rsid w:val="00FF2FE0"/>
    <w:rsid w:val="00FF353C"/>
    <w:rsid w:val="00FF442F"/>
    <w:rsid w:val="00FF4EC2"/>
    <w:rsid w:val="00FF4EEB"/>
    <w:rsid w:val="00FF5F6E"/>
    <w:rsid w:val="00FF635F"/>
    <w:rsid w:val="00FF69AA"/>
    <w:rsid w:val="00FF6A5E"/>
    <w:rsid w:val="00FF6E84"/>
    <w:rsid w:val="00FF709A"/>
    <w:rsid w:val="00FF7885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>
      <o:colormru v:ext="edit" colors="#900"/>
    </o:shapedefaults>
    <o:shapelayout v:ext="edit">
      <o:idmap v:ext="edit" data="2"/>
    </o:shapelayout>
  </w:shapeDefaults>
  <w:decimalSymbol w:val=","/>
  <w:listSeparator w:val=";"/>
  <w14:docId w14:val="00362627"/>
  <w15:chartTrackingRefBased/>
  <w15:docId w15:val="{7D400CA5-BE4D-4812-AAD6-61FFB5D9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F2FE0"/>
    <w:pPr>
      <w:spacing w:before="60" w:after="60"/>
      <w:jc w:val="both"/>
    </w:pPr>
    <w:rPr>
      <w:rFonts w:ascii="Arial" w:hAnsi="Arial"/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0F7F6B"/>
    <w:pPr>
      <w:keepNext/>
      <w:pageBreakBefore/>
      <w:numPr>
        <w:numId w:val="3"/>
      </w:numPr>
      <w:tabs>
        <w:tab w:val="left" w:pos="-426"/>
      </w:tabs>
      <w:spacing w:before="240"/>
      <w:jc w:val="center"/>
      <w:outlineLvl w:val="0"/>
    </w:pPr>
    <w:rPr>
      <w:b/>
      <w:smallCaps/>
      <w:kern w:val="28"/>
    </w:rPr>
  </w:style>
  <w:style w:type="paragraph" w:styleId="Cmsor2">
    <w:name w:val="heading 2"/>
    <w:basedOn w:val="Cmsor1"/>
    <w:next w:val="Norml"/>
    <w:link w:val="Cmsor2Char"/>
    <w:qFormat/>
    <w:rsid w:val="000F7F6B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0F7F6B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uiPriority w:val="9"/>
    <w:qFormat/>
    <w:rsid w:val="002245FA"/>
    <w:pPr>
      <w:numPr>
        <w:ilvl w:val="3"/>
      </w:numPr>
      <w:spacing w:before="240" w:after="60"/>
      <w:jc w:val="both"/>
      <w:outlineLvl w:val="3"/>
    </w:pPr>
    <w:rPr>
      <w:bCs/>
      <w:smallCaps w:val="0"/>
    </w:rPr>
  </w:style>
  <w:style w:type="paragraph" w:styleId="Cmsor5">
    <w:name w:val="heading 5"/>
    <w:aliases w:val=" Char3,Char3"/>
    <w:basedOn w:val="Cmsor6"/>
    <w:next w:val="Norml"/>
    <w:link w:val="Cmsor5Char"/>
    <w:qFormat/>
    <w:rsid w:val="000F7F6B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9043A5"/>
    <w:pPr>
      <w:numPr>
        <w:ilvl w:val="5"/>
        <w:numId w:val="3"/>
      </w:numPr>
      <w:tabs>
        <w:tab w:val="clear" w:pos="5530"/>
      </w:tabs>
      <w:autoSpaceDE w:val="0"/>
      <w:autoSpaceDN w:val="0"/>
      <w:adjustRightInd w:val="0"/>
      <w:spacing w:before="20" w:after="20" w:line="276" w:lineRule="auto"/>
      <w:ind w:left="851"/>
      <w:outlineLvl w:val="5"/>
    </w:pPr>
    <w:rPr>
      <w:rFonts w:cs="Arial"/>
      <w:sz w:val="22"/>
      <w:szCs w:val="22"/>
    </w:rPr>
  </w:style>
  <w:style w:type="paragraph" w:styleId="Cmsor7">
    <w:name w:val="heading 7"/>
    <w:basedOn w:val="Norml"/>
    <w:next w:val="Norml"/>
    <w:qFormat/>
    <w:rsid w:val="000F7F6B"/>
    <w:pPr>
      <w:numPr>
        <w:ilvl w:val="6"/>
        <w:numId w:val="3"/>
      </w:numPr>
      <w:spacing w:before="0"/>
      <w:outlineLvl w:val="6"/>
    </w:pPr>
    <w:rPr>
      <w:szCs w:val="24"/>
    </w:rPr>
  </w:style>
  <w:style w:type="paragraph" w:styleId="Cmsor8">
    <w:name w:val="heading 8"/>
    <w:basedOn w:val="Cmsor7"/>
    <w:next w:val="Norml"/>
    <w:qFormat/>
    <w:rsid w:val="000F7F6B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qFormat/>
    <w:rsid w:val="000F7F6B"/>
    <w:pPr>
      <w:numPr>
        <w:ilvl w:val="8"/>
        <w:numId w:val="3"/>
      </w:numPr>
      <w:spacing w:before="240"/>
      <w:outlineLvl w:val="8"/>
    </w:pPr>
    <w:rPr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0F7F6B"/>
    <w:rPr>
      <w:rFonts w:ascii="Arial" w:hAnsi="Arial"/>
      <w:b/>
      <w:smallCaps/>
      <w:kern w:val="28"/>
      <w:sz w:val="24"/>
      <w:lang w:val="hu-HU" w:eastAsia="en-US" w:bidi="ar-SA"/>
    </w:rPr>
  </w:style>
  <w:style w:type="character" w:customStyle="1" w:styleId="Cmsor2Char">
    <w:name w:val="Címsor 2 Char"/>
    <w:link w:val="Cmsor2"/>
    <w:rsid w:val="000F7F6B"/>
    <w:rPr>
      <w:rFonts w:ascii="Arial" w:hAnsi="Arial"/>
      <w:b/>
      <w:smallCaps/>
      <w:kern w:val="28"/>
      <w:sz w:val="24"/>
      <w:szCs w:val="24"/>
      <w:lang w:val="hu-HU" w:eastAsia="en-US" w:bidi="ar-SA"/>
    </w:rPr>
  </w:style>
  <w:style w:type="character" w:customStyle="1" w:styleId="Cmsor3Char">
    <w:name w:val="Címsor 3 Char"/>
    <w:basedOn w:val="Cmsor2Char"/>
    <w:link w:val="Cmsor3"/>
    <w:rsid w:val="000F7F6B"/>
    <w:rPr>
      <w:rFonts w:ascii="Arial" w:hAnsi="Arial"/>
      <w:b/>
      <w:smallCaps/>
      <w:kern w:val="28"/>
      <w:sz w:val="24"/>
      <w:szCs w:val="24"/>
      <w:lang w:val="hu-HU" w:eastAsia="en-US" w:bidi="ar-SA"/>
    </w:rPr>
  </w:style>
  <w:style w:type="character" w:customStyle="1" w:styleId="Cmsor4Char">
    <w:name w:val="Címsor 4 Char"/>
    <w:link w:val="Cmsor4"/>
    <w:rsid w:val="002245FA"/>
    <w:rPr>
      <w:rFonts w:ascii="Arial" w:hAnsi="Arial"/>
      <w:b/>
      <w:bCs/>
      <w:smallCaps/>
      <w:kern w:val="28"/>
      <w:sz w:val="24"/>
      <w:szCs w:val="24"/>
      <w:lang w:val="hu-HU" w:eastAsia="en-US" w:bidi="ar-SA"/>
    </w:rPr>
  </w:style>
  <w:style w:type="paragraph" w:styleId="lfej">
    <w:name w:val="header"/>
    <w:basedOn w:val="Norml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l"/>
    <w:semiHidden/>
  </w:style>
  <w:style w:type="paragraph" w:styleId="llb">
    <w:name w:val="footer"/>
    <w:basedOn w:val="Norml"/>
    <w:link w:val="llbChar"/>
    <w:uiPriority w:val="99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uiPriority w:val="99"/>
    <w:rsid w:val="00487CFC"/>
    <w:rPr>
      <w:rFonts w:ascii="Arial" w:hAnsi="Arial"/>
      <w:sz w:val="24"/>
      <w:lang w:eastAsia="en-US"/>
    </w:rPr>
  </w:style>
  <w:style w:type="character" w:styleId="Oldalszm">
    <w:name w:val="page number"/>
    <w:basedOn w:val="Bekezdsalapbettpusa"/>
    <w:semiHidden/>
  </w:style>
  <w:style w:type="paragraph" w:customStyle="1" w:styleId="BodyText">
    <w:name w:val="BodyText"/>
    <w:basedOn w:val="Norml"/>
    <w:semiHidden/>
    <w:pPr>
      <w:keepNext/>
      <w:keepLines/>
      <w:spacing w:before="120" w:after="120"/>
      <w:ind w:left="1021"/>
    </w:pPr>
    <w:rPr>
      <w:sz w:val="22"/>
    </w:rPr>
  </w:style>
  <w:style w:type="paragraph" w:customStyle="1" w:styleId="NormalText">
    <w:name w:val="NormalText"/>
    <w:basedOn w:val="Norml"/>
    <w:semiHidden/>
    <w:rPr>
      <w:sz w:val="22"/>
    </w:rPr>
  </w:style>
  <w:style w:type="paragraph" w:styleId="Szvegtrzs">
    <w:name w:val="Body Text"/>
    <w:basedOn w:val="Norml"/>
    <w:next w:val="Norml"/>
    <w:link w:val="SzvegtrzsChar"/>
    <w:rsid w:val="00F70119"/>
    <w:pPr>
      <w:ind w:left="284"/>
    </w:pPr>
  </w:style>
  <w:style w:type="character" w:customStyle="1" w:styleId="SzvegtrzsChar">
    <w:name w:val="Szövegtörzs Char"/>
    <w:link w:val="Szvegtrzs"/>
    <w:rsid w:val="00F70119"/>
    <w:rPr>
      <w:rFonts w:ascii="Arial" w:hAnsi="Arial"/>
      <w:sz w:val="18"/>
      <w:lang w:val="hu-HU" w:eastAsia="en-US" w:bidi="ar-SA"/>
    </w:rPr>
  </w:style>
  <w:style w:type="paragraph" w:styleId="TJ3">
    <w:name w:val="toc 3"/>
    <w:basedOn w:val="Norml"/>
    <w:next w:val="Norml"/>
    <w:autoRedefine/>
    <w:semiHidden/>
    <w:pPr>
      <w:tabs>
        <w:tab w:val="left" w:pos="1004"/>
        <w:tab w:val="right" w:leader="dot" w:pos="8778"/>
      </w:tabs>
    </w:pPr>
    <w:rPr>
      <w:smallCaps/>
      <w:noProof/>
      <w:sz w:val="20"/>
    </w:rPr>
  </w:style>
  <w:style w:type="paragraph" w:customStyle="1" w:styleId="criterianumberS">
    <w:name w:val="criteria number S"/>
    <w:basedOn w:val="Norml"/>
    <w:semiHidden/>
    <w:pPr>
      <w:tabs>
        <w:tab w:val="num" w:pos="720"/>
        <w:tab w:val="num" w:pos="1381"/>
      </w:tabs>
      <w:ind w:left="1381" w:hanging="360"/>
      <w:jc w:val="center"/>
    </w:pPr>
    <w:rPr>
      <w:b/>
      <w:noProof/>
      <w:sz w:val="22"/>
    </w:rPr>
  </w:style>
  <w:style w:type="paragraph" w:styleId="Cm">
    <w:name w:val="Title"/>
    <w:basedOn w:val="Norml"/>
    <w:qFormat/>
    <w:rsid w:val="00E40F62"/>
    <w:pPr>
      <w:spacing w:before="0" w:after="0"/>
      <w:jc w:val="center"/>
    </w:pPr>
    <w:rPr>
      <w:rFonts w:ascii="Arial Narrow" w:hAnsi="Arial Narrow" w:cs="Arial"/>
      <w:b/>
      <w:smallCaps/>
      <w:snapToGrid w:val="0"/>
      <w:color w:val="000000"/>
      <w:lang w:eastAsia="hu-HU"/>
    </w:rPr>
  </w:style>
  <w:style w:type="paragraph" w:styleId="Szvegtrzs2">
    <w:name w:val="Body Text 2"/>
    <w:basedOn w:val="Norml"/>
    <w:semiHidden/>
    <w:rPr>
      <w:i/>
      <w:color w:val="0000FF"/>
      <w:sz w:val="20"/>
    </w:rPr>
  </w:style>
  <w:style w:type="paragraph" w:customStyle="1" w:styleId="AddressStyle">
    <w:name w:val="Address Style"/>
    <w:basedOn w:val="Norml"/>
    <w:semiHidden/>
    <w:pPr>
      <w:tabs>
        <w:tab w:val="left" w:pos="7144"/>
        <w:tab w:val="left" w:pos="7513"/>
      </w:tabs>
    </w:pPr>
    <w:rPr>
      <w:sz w:val="22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customStyle="1" w:styleId="Style2">
    <w:name w:val="Style2"/>
    <w:basedOn w:val="Cmsor2"/>
    <w:semiHidden/>
    <w:rPr>
      <w:color w:val="000000"/>
    </w:rPr>
  </w:style>
  <w:style w:type="paragraph" w:styleId="Lbjegyzetszveg">
    <w:name w:val="footnote text"/>
    <w:basedOn w:val="Norml"/>
    <w:semiHidden/>
    <w:rPr>
      <w:sz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Felsorols3">
    <w:name w:val="List Bullet 3"/>
    <w:basedOn w:val="Norml"/>
    <w:autoRedefine/>
    <w:semiHidden/>
    <w:rsid w:val="00AE6116"/>
    <w:pPr>
      <w:tabs>
        <w:tab w:val="num" w:pos="1724"/>
      </w:tabs>
      <w:ind w:left="2007" w:hanging="567"/>
    </w:pPr>
  </w:style>
  <w:style w:type="paragraph" w:customStyle="1" w:styleId="StlusCmsor4Fgg005cm">
    <w:name w:val="Stílus Címsor 4 + Függő:  005 cm"/>
    <w:basedOn w:val="Cmsor4"/>
    <w:semiHidden/>
    <w:rsid w:val="00866D14"/>
    <w:pPr>
      <w:ind w:hanging="28"/>
    </w:pPr>
    <w:rPr>
      <w:i/>
      <w:iCs/>
      <w:smallCaps/>
    </w:rPr>
  </w:style>
  <w:style w:type="paragraph" w:customStyle="1" w:styleId="StlusCmsor4SorkizrtEltte6pt">
    <w:name w:val="Stílus Címsor 4 + Sorkizárt Előtte:  6 pt"/>
    <w:basedOn w:val="Cmsor4"/>
    <w:semiHidden/>
    <w:rsid w:val="008A18CF"/>
    <w:pPr>
      <w:spacing w:before="120"/>
    </w:pPr>
    <w:rPr>
      <w:i/>
      <w:iCs/>
      <w:smallCaps/>
    </w:rPr>
  </w:style>
  <w:style w:type="paragraph" w:customStyle="1" w:styleId="StlusCmsor4SorkizrtEltte6ptUtna0pt">
    <w:name w:val="Stílus Címsor 4 + Sorkizárt Előtte:  6 pt Utána:  0 pt"/>
    <w:basedOn w:val="Cmsor4"/>
    <w:semiHidden/>
    <w:rsid w:val="00C855BF"/>
    <w:pPr>
      <w:spacing w:before="120" w:after="0"/>
    </w:pPr>
    <w:rPr>
      <w:i/>
      <w:iCs/>
      <w:smallCaps/>
    </w:rPr>
  </w:style>
  <w:style w:type="paragraph" w:customStyle="1" w:styleId="StlusCmsor4Sorkizrt">
    <w:name w:val="Stílus Címsor 4 + Sorkizárt"/>
    <w:basedOn w:val="Cmsor4"/>
    <w:semiHidden/>
    <w:rsid w:val="00C855BF"/>
    <w:pPr>
      <w:numPr>
        <w:ilvl w:val="0"/>
        <w:numId w:val="0"/>
      </w:numPr>
      <w:tabs>
        <w:tab w:val="num" w:pos="284"/>
        <w:tab w:val="num" w:pos="1058"/>
      </w:tabs>
      <w:spacing w:before="120"/>
      <w:ind w:left="1381" w:hanging="360"/>
    </w:pPr>
    <w:rPr>
      <w:i/>
      <w:smallCaps/>
      <w:sz w:val="22"/>
    </w:rPr>
  </w:style>
  <w:style w:type="paragraph" w:customStyle="1" w:styleId="StlusCmsor4SorkizrtUtna0pt">
    <w:name w:val="Stílus Címsor 4 + Sorkizárt Utána:  0 pt"/>
    <w:basedOn w:val="Cmsor4"/>
    <w:semiHidden/>
    <w:rsid w:val="00C855BF"/>
    <w:pPr>
      <w:numPr>
        <w:ilvl w:val="0"/>
        <w:numId w:val="0"/>
      </w:numPr>
      <w:tabs>
        <w:tab w:val="num" w:pos="284"/>
        <w:tab w:val="num" w:pos="1058"/>
      </w:tabs>
      <w:spacing w:before="120" w:after="0"/>
      <w:ind w:left="1381" w:hanging="360"/>
    </w:pPr>
    <w:rPr>
      <w:i/>
      <w:smallCaps/>
      <w:sz w:val="22"/>
    </w:rPr>
  </w:style>
  <w:style w:type="paragraph" w:customStyle="1" w:styleId="StlusCmsor4SorkizrtEltte6pt1">
    <w:name w:val="Stílus Címsor 4 + Sorkizárt Előtte:  6 pt1"/>
    <w:basedOn w:val="Cmsor4"/>
    <w:semiHidden/>
    <w:rsid w:val="00AD7CF0"/>
    <w:pPr>
      <w:spacing w:before="120"/>
    </w:pPr>
    <w:rPr>
      <w:i/>
      <w:iCs/>
      <w:smallCaps/>
    </w:rPr>
  </w:style>
  <w:style w:type="paragraph" w:customStyle="1" w:styleId="StlusCmsor4SorkizrtEltte6ptUtna0pt1">
    <w:name w:val="Stílus Címsor 4 + Sorkizárt Előtte:  6 pt Utána:  0 pt1"/>
    <w:basedOn w:val="Cmsor4"/>
    <w:semiHidden/>
    <w:rsid w:val="00542BB2"/>
    <w:pPr>
      <w:spacing w:before="120" w:after="0"/>
    </w:pPr>
    <w:rPr>
      <w:i/>
      <w:iCs/>
      <w:smallCaps/>
    </w:rPr>
  </w:style>
  <w:style w:type="character" w:styleId="Jegyzethivatkozs">
    <w:name w:val="annotation reference"/>
    <w:semiHidden/>
    <w:rsid w:val="009C3E1B"/>
    <w:rPr>
      <w:sz w:val="16"/>
      <w:szCs w:val="16"/>
    </w:rPr>
  </w:style>
  <w:style w:type="paragraph" w:customStyle="1" w:styleId="criterianumberP">
    <w:name w:val="criteria number P"/>
    <w:basedOn w:val="Norml"/>
    <w:semiHidden/>
    <w:rsid w:val="005B68C7"/>
    <w:pPr>
      <w:tabs>
        <w:tab w:val="num" w:pos="360"/>
      </w:tabs>
      <w:jc w:val="center"/>
    </w:pPr>
    <w:rPr>
      <w:b/>
      <w:noProof/>
      <w:sz w:val="22"/>
    </w:rPr>
  </w:style>
  <w:style w:type="paragraph" w:styleId="Szvegtrzs3">
    <w:name w:val="Body Text 3"/>
    <w:basedOn w:val="Norml"/>
    <w:semiHidden/>
    <w:rsid w:val="005B68C7"/>
    <w:rPr>
      <w:sz w:val="20"/>
    </w:rPr>
  </w:style>
  <w:style w:type="paragraph" w:customStyle="1" w:styleId="criterianumberL">
    <w:name w:val="criteria number L"/>
    <w:basedOn w:val="Norml"/>
    <w:semiHidden/>
    <w:rsid w:val="005B68C7"/>
    <w:pPr>
      <w:tabs>
        <w:tab w:val="num" w:pos="1021"/>
      </w:tabs>
      <w:ind w:left="1021" w:hanging="1021"/>
      <w:jc w:val="center"/>
    </w:pPr>
    <w:rPr>
      <w:b/>
      <w:noProof/>
      <w:sz w:val="22"/>
    </w:rPr>
  </w:style>
  <w:style w:type="paragraph" w:customStyle="1" w:styleId="CriteriaNr">
    <w:name w:val="Criteria Nr"/>
    <w:basedOn w:val="lfej"/>
    <w:semiHidden/>
    <w:rsid w:val="005B68C7"/>
    <w:pPr>
      <w:tabs>
        <w:tab w:val="clear" w:pos="4153"/>
        <w:tab w:val="clear" w:pos="8306"/>
      </w:tabs>
      <w:spacing w:before="240"/>
      <w:jc w:val="center"/>
    </w:pPr>
    <w:rPr>
      <w:b/>
      <w:caps/>
      <w:smallCaps/>
      <w:color w:val="808080"/>
      <w:sz w:val="1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Heading5Bullet">
    <w:name w:val="Heading 5;Bullet"/>
    <w:basedOn w:val="Norml"/>
    <w:semiHidden/>
    <w:rsid w:val="005B68C7"/>
    <w:pPr>
      <w:tabs>
        <w:tab w:val="num" w:pos="1267"/>
      </w:tabs>
      <w:ind w:left="1021" w:hanging="114"/>
    </w:pPr>
  </w:style>
  <w:style w:type="paragraph" w:customStyle="1" w:styleId="Indent3">
    <w:name w:val="Indent 3"/>
    <w:basedOn w:val="Norml"/>
    <w:semiHidden/>
    <w:rsid w:val="005B68C7"/>
    <w:pPr>
      <w:tabs>
        <w:tab w:val="num" w:pos="1440"/>
      </w:tabs>
      <w:ind w:left="1440" w:hanging="720"/>
    </w:pPr>
    <w:rPr>
      <w:strike/>
    </w:rPr>
  </w:style>
  <w:style w:type="paragraph" w:styleId="Szvegtrzsbehzssal2">
    <w:name w:val="Body Text Indent 2"/>
    <w:basedOn w:val="Norml"/>
    <w:semiHidden/>
    <w:rsid w:val="005B68C7"/>
    <w:pPr>
      <w:ind w:left="1021"/>
    </w:pPr>
    <w:rPr>
      <w:sz w:val="22"/>
    </w:rPr>
  </w:style>
  <w:style w:type="character" w:customStyle="1" w:styleId="Heading2Char">
    <w:name w:val="Heading 2 Char"/>
    <w:semiHidden/>
    <w:rsid w:val="005B68C7"/>
    <w:rPr>
      <w:rFonts w:ascii="Arial" w:hAnsi="Arial"/>
      <w:b/>
      <w:i/>
      <w:smallCaps/>
      <w:noProof w:val="0"/>
      <w:kern w:val="28"/>
      <w:sz w:val="28"/>
      <w:lang w:val="en-GB" w:eastAsia="en-US" w:bidi="ar-SA"/>
    </w:rPr>
  </w:style>
  <w:style w:type="paragraph" w:customStyle="1" w:styleId="Style11ptJustifiedLeft175cmAfter6pt">
    <w:name w:val="Style 11 pt Justified Left:  1.75 cm After:  6 pt"/>
    <w:basedOn w:val="Norml"/>
    <w:semiHidden/>
    <w:rsid w:val="005B68C7"/>
    <w:pPr>
      <w:spacing w:after="120"/>
      <w:ind w:left="993"/>
    </w:pPr>
    <w:rPr>
      <w:sz w:val="22"/>
    </w:rPr>
  </w:style>
  <w:style w:type="paragraph" w:customStyle="1" w:styleId="StyleHeading2JustifiedBottomSinglesolidlineLightBlue">
    <w:name w:val="Style Heading 2 + Justified Bottom: (Single solid line Light Blue..."/>
    <w:basedOn w:val="Cmsor2"/>
    <w:semiHidden/>
    <w:rsid w:val="005B68C7"/>
    <w:pPr>
      <w:numPr>
        <w:ilvl w:val="0"/>
        <w:numId w:val="0"/>
      </w:numPr>
      <w:tabs>
        <w:tab w:val="num" w:pos="360"/>
      </w:tabs>
    </w:pPr>
    <w:rPr>
      <w:bCs/>
      <w:iCs/>
    </w:rPr>
  </w:style>
  <w:style w:type="paragraph" w:customStyle="1" w:styleId="StlusBodyTextEltte3ptUtna3pt">
    <w:name w:val="Stílus BodyText + Előtte:  3 pt Utána:  3 pt"/>
    <w:basedOn w:val="BodyText"/>
    <w:semiHidden/>
    <w:rsid w:val="005B68C7"/>
    <w:pPr>
      <w:keepNext w:val="0"/>
      <w:spacing w:before="60" w:after="60"/>
    </w:pPr>
  </w:style>
  <w:style w:type="paragraph" w:customStyle="1" w:styleId="Stlus11ptSorkizrtBal18cmUtna6pt">
    <w:name w:val="Stílus 11 pt Sorkizárt Bal:  18 cm Utána:  6 pt"/>
    <w:basedOn w:val="Norml"/>
    <w:semiHidden/>
    <w:rsid w:val="005B68C7"/>
    <w:pPr>
      <w:spacing w:after="120"/>
      <w:ind w:left="1021"/>
    </w:pPr>
    <w:rPr>
      <w:sz w:val="22"/>
    </w:rPr>
  </w:style>
  <w:style w:type="paragraph" w:customStyle="1" w:styleId="StlusCmsor1Bal0cmElssor0cmUtna6pt">
    <w:name w:val="Stílus Címsor 1 + Bal:  0 cm Első sor:  0 cm Utána:  6 pt"/>
    <w:basedOn w:val="Cmsor1"/>
    <w:semiHidden/>
    <w:rsid w:val="003C53D4"/>
    <w:pPr>
      <w:spacing w:after="120"/>
    </w:pPr>
    <w:rPr>
      <w:bCs/>
      <w:smallCaps w:val="0"/>
      <w:szCs w:val="32"/>
    </w:rPr>
  </w:style>
  <w:style w:type="paragraph" w:customStyle="1" w:styleId="StlusBodyTextEltte2ptUtna48pt">
    <w:name w:val="Stílus BodyText + Előtte:  2 pt Utána:  48 pt"/>
    <w:basedOn w:val="BodyText"/>
    <w:semiHidden/>
    <w:rsid w:val="00F31D06"/>
    <w:pPr>
      <w:keepNext w:val="0"/>
      <w:spacing w:before="40" w:after="96"/>
    </w:pPr>
  </w:style>
  <w:style w:type="paragraph" w:styleId="Szvegtrzsbehzssal">
    <w:name w:val="Body Text Indent"/>
    <w:aliases w:val="Szövegtörzs behúzással Char"/>
    <w:basedOn w:val="Szvegtrzs"/>
    <w:link w:val="SzvegtrzsbehzssalChar1"/>
    <w:rsid w:val="00E253B3"/>
    <w:pPr>
      <w:ind w:left="1701"/>
    </w:pPr>
  </w:style>
  <w:style w:type="paragraph" w:styleId="Szvegtrzsbehzssal3">
    <w:name w:val="Body Text Indent 3"/>
    <w:basedOn w:val="Norml"/>
    <w:semiHidden/>
    <w:rsid w:val="00F31D06"/>
    <w:pPr>
      <w:widowControl w:val="0"/>
      <w:ind w:left="1512"/>
    </w:pPr>
    <w:rPr>
      <w:rFonts w:cs="Arial"/>
      <w:color w:val="000000"/>
      <w:sz w:val="16"/>
    </w:rPr>
  </w:style>
  <w:style w:type="paragraph" w:customStyle="1" w:styleId="sorsz">
    <w:name w:val="sorsz"/>
    <w:basedOn w:val="Norml"/>
    <w:semiHidden/>
    <w:rsid w:val="00DE5D16"/>
    <w:pPr>
      <w:widowControl w:val="0"/>
      <w:ind w:left="1418" w:hanging="284"/>
    </w:pPr>
    <w:rPr>
      <w:rFonts w:ascii="H-Times New Roman" w:hAnsi="H-Times New Roman"/>
      <w:sz w:val="28"/>
      <w:lang w:eastAsia="hu-HU"/>
    </w:rPr>
  </w:style>
  <w:style w:type="paragraph" w:customStyle="1" w:styleId="kijells2">
    <w:name w:val="kijelölés 2"/>
    <w:basedOn w:val="Norml"/>
    <w:semiHidden/>
    <w:rsid w:val="00DE5D16"/>
    <w:pPr>
      <w:keepNext/>
    </w:pPr>
    <w:rPr>
      <w:b/>
      <w:lang w:eastAsia="hu-HU"/>
    </w:rPr>
  </w:style>
  <w:style w:type="character" w:styleId="Hiperhivatkozs">
    <w:name w:val="Hyperlink"/>
    <w:semiHidden/>
    <w:rsid w:val="00BD1537"/>
    <w:rPr>
      <w:color w:val="0000FF"/>
      <w:u w:val="single"/>
    </w:rPr>
  </w:style>
  <w:style w:type="paragraph" w:customStyle="1" w:styleId="StlusCmsor4SorkizrtBal175cmElssor0cmUtna">
    <w:name w:val="Stílus Címsor 4 + Sorkizárt Bal:  175 cm Első sor:  0 cm Utána: ..."/>
    <w:basedOn w:val="Cmsor4"/>
    <w:semiHidden/>
    <w:rsid w:val="00A570C0"/>
    <w:pPr>
      <w:spacing w:after="0"/>
      <w:ind w:left="992" w:firstLine="0"/>
    </w:pPr>
    <w:rPr>
      <w:iCs/>
    </w:rPr>
  </w:style>
  <w:style w:type="paragraph" w:customStyle="1" w:styleId="StlusCmsor4SorkizrtBal175cmElssor0cmUtna1">
    <w:name w:val="Stílus Címsor 4 + Sorkizárt Bal:  175 cm Első sor:  0 cm Utána: ...1"/>
    <w:basedOn w:val="Cmsor4"/>
    <w:semiHidden/>
    <w:rsid w:val="007661A7"/>
    <w:pPr>
      <w:spacing w:after="0"/>
      <w:ind w:left="992" w:firstLine="0"/>
    </w:pPr>
    <w:rPr>
      <w:iCs/>
    </w:rPr>
  </w:style>
  <w:style w:type="paragraph" w:customStyle="1" w:styleId="StlusCmsor4SorkizrtEltte3ptUtna0pt">
    <w:name w:val="Stílus Címsor 4 + Sorkizárt Előtte:  3 pt Utána:  0 pt"/>
    <w:basedOn w:val="Cmsor4"/>
    <w:semiHidden/>
    <w:rsid w:val="001D6FCB"/>
    <w:pPr>
      <w:spacing w:after="0"/>
    </w:pPr>
    <w:rPr>
      <w:iCs/>
    </w:rPr>
  </w:style>
  <w:style w:type="character" w:styleId="Sorszma">
    <w:name w:val="line number"/>
    <w:basedOn w:val="Bekezdsalapbettpusa"/>
    <w:semiHidden/>
    <w:rsid w:val="00835427"/>
  </w:style>
  <w:style w:type="paragraph" w:customStyle="1" w:styleId="Fggelkcmsor">
    <w:name w:val="Függelék címsor"/>
    <w:basedOn w:val="Cmsor1"/>
    <w:semiHidden/>
    <w:rsid w:val="004A798E"/>
    <w:pPr>
      <w:spacing w:before="120" w:after="120"/>
    </w:pPr>
    <w:rPr>
      <w:rFonts w:cs="Arial"/>
    </w:rPr>
  </w:style>
  <w:style w:type="paragraph" w:customStyle="1" w:styleId="StlusCmsor1Eltte6ptUtna6pt">
    <w:name w:val="Stílus Címsor 1 + Előtte:  6 pt Utána:  6 pt"/>
    <w:basedOn w:val="Cmsor1"/>
    <w:semiHidden/>
    <w:rsid w:val="004A798E"/>
    <w:pPr>
      <w:spacing w:before="120" w:after="120"/>
    </w:pPr>
    <w:rPr>
      <w:bCs/>
    </w:rPr>
  </w:style>
  <w:style w:type="paragraph" w:styleId="Dokumentumtrkp">
    <w:name w:val="Document Map"/>
    <w:basedOn w:val="Norml"/>
    <w:semiHidden/>
    <w:rsid w:val="00D34616"/>
    <w:pPr>
      <w:shd w:val="clear" w:color="auto" w:fill="000080"/>
    </w:pPr>
    <w:rPr>
      <w:rFonts w:ascii="Tahoma" w:hAnsi="Tahoma" w:cs="Tahoma"/>
      <w:sz w:val="20"/>
    </w:rPr>
  </w:style>
  <w:style w:type="paragraph" w:customStyle="1" w:styleId="StlusCmsor1Eltte48ptUtna48pt">
    <w:name w:val="Stílus Címsor 1 + Előtte:  48 pt Utána:  48 pt"/>
    <w:basedOn w:val="Cmsor1"/>
    <w:semiHidden/>
    <w:rsid w:val="00864CEA"/>
    <w:pPr>
      <w:spacing w:before="96" w:after="96"/>
    </w:pPr>
    <w:rPr>
      <w:bCs/>
    </w:rPr>
  </w:style>
  <w:style w:type="paragraph" w:customStyle="1" w:styleId="StlusSzvegtrzsFlkvrUtna3pt">
    <w:name w:val="Stílus Szövegtörzs + Félkövér Utána:  3 pt"/>
    <w:basedOn w:val="Norml"/>
    <w:semiHidden/>
    <w:rsid w:val="0025558B"/>
    <w:rPr>
      <w:bCs/>
    </w:rPr>
  </w:style>
  <w:style w:type="paragraph" w:customStyle="1" w:styleId="StlusSzvegtrzsFlkvrEltte6pt">
    <w:name w:val="Stílus Szövegtörzs + Félkövér Előtte:  6 pt"/>
    <w:basedOn w:val="Norml"/>
    <w:semiHidden/>
    <w:rsid w:val="0025558B"/>
    <w:pPr>
      <w:spacing w:before="120"/>
    </w:pPr>
    <w:rPr>
      <w:bCs/>
    </w:rPr>
  </w:style>
  <w:style w:type="paragraph" w:styleId="Jegyzetszveg">
    <w:name w:val="annotation text"/>
    <w:basedOn w:val="Norml"/>
    <w:semiHidden/>
    <w:rsid w:val="009C3E1B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AF3F59"/>
    <w:rPr>
      <w:b/>
      <w:bCs/>
    </w:rPr>
  </w:style>
  <w:style w:type="paragraph" w:customStyle="1" w:styleId="Cmsor1-Fggelk">
    <w:name w:val="Címsor 1 - Függelék"/>
    <w:basedOn w:val="Norml"/>
    <w:next w:val="Norml"/>
    <w:link w:val="Cmsor1-FggelkChar"/>
    <w:rsid w:val="00014BEE"/>
    <w:pPr>
      <w:numPr>
        <w:ilvl w:val="1"/>
        <w:numId w:val="2"/>
      </w:numPr>
      <w:jc w:val="center"/>
    </w:pPr>
    <w:rPr>
      <w:b/>
      <w:bCs/>
      <w:smallCaps/>
    </w:rPr>
  </w:style>
  <w:style w:type="character" w:customStyle="1" w:styleId="Cmsor1-FggelkChar">
    <w:name w:val="Címsor 1 - Függelék Char"/>
    <w:link w:val="Cmsor1-Fggelk"/>
    <w:rsid w:val="00014BEE"/>
    <w:rPr>
      <w:rFonts w:ascii="Arial" w:hAnsi="Arial"/>
      <w:b/>
      <w:bCs/>
      <w:smallCaps/>
      <w:kern w:val="28"/>
      <w:sz w:val="24"/>
      <w:lang w:val="hu-HU" w:eastAsia="en-US" w:bidi="ar-SA"/>
    </w:rPr>
  </w:style>
  <w:style w:type="paragraph" w:customStyle="1" w:styleId="Focm1">
    <w:name w:val="Focím1"/>
    <w:basedOn w:val="Norml"/>
    <w:rsid w:val="00487CFC"/>
    <w:pPr>
      <w:spacing w:before="3000" w:after="120" w:line="300" w:lineRule="exact"/>
      <w:ind w:right="-28"/>
      <w:jc w:val="center"/>
    </w:pPr>
    <w:rPr>
      <w:b/>
      <w:sz w:val="40"/>
      <w:lang w:eastAsia="hu-HU"/>
    </w:rPr>
  </w:style>
  <w:style w:type="paragraph" w:customStyle="1" w:styleId="Focm2">
    <w:name w:val="Focím2"/>
    <w:basedOn w:val="Norml"/>
    <w:rsid w:val="00487CFC"/>
    <w:pPr>
      <w:spacing w:before="240" w:after="0" w:line="300" w:lineRule="exact"/>
      <w:ind w:right="-28"/>
      <w:jc w:val="center"/>
    </w:pPr>
    <w:rPr>
      <w:b/>
      <w:sz w:val="40"/>
      <w:lang w:eastAsia="hu-HU"/>
    </w:rPr>
  </w:style>
  <w:style w:type="character" w:customStyle="1" w:styleId="SzvegtrzsbehzssalChar1">
    <w:name w:val="Szövegtörzs behúzással Char1"/>
    <w:aliases w:val="Szövegtörzs behúzással Char Char"/>
    <w:basedOn w:val="SzvegtrzsChar"/>
    <w:link w:val="Szvegtrzsbehzssal"/>
    <w:rsid w:val="00676295"/>
    <w:rPr>
      <w:rFonts w:ascii="Arial" w:hAnsi="Arial"/>
      <w:sz w:val="18"/>
      <w:lang w:val="hu-HU" w:eastAsia="en-US" w:bidi="ar-SA"/>
    </w:rPr>
  </w:style>
  <w:style w:type="table" w:styleId="Rcsostblzat">
    <w:name w:val="Table Grid"/>
    <w:basedOn w:val="Normltblzat"/>
    <w:rsid w:val="00B0551B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0E0F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Cgnv">
    <w:name w:val="Cégnév"/>
    <w:basedOn w:val="Norml"/>
    <w:next w:val="Norml"/>
    <w:rsid w:val="00FF2FE0"/>
    <w:pPr>
      <w:spacing w:before="120"/>
      <w:jc w:val="left"/>
    </w:pPr>
    <w:rPr>
      <w:rFonts w:cs="Arial"/>
      <w:snapToGrid w:val="0"/>
      <w:szCs w:val="24"/>
      <w:lang w:val="en-AU"/>
    </w:rPr>
  </w:style>
  <w:style w:type="character" w:customStyle="1" w:styleId="Cmsor6Char">
    <w:name w:val="Címsor 6 Char"/>
    <w:link w:val="Cmsor6"/>
    <w:rsid w:val="009043A5"/>
    <w:rPr>
      <w:rFonts w:ascii="Arial" w:hAnsi="Arial" w:cs="Arial"/>
      <w:sz w:val="22"/>
      <w:szCs w:val="22"/>
      <w:lang w:eastAsia="en-US"/>
    </w:rPr>
  </w:style>
  <w:style w:type="character" w:customStyle="1" w:styleId="Cmsor5Char">
    <w:name w:val="Címsor 5 Char"/>
    <w:aliases w:val=" Char3 Char,Char3 Char"/>
    <w:basedOn w:val="Cmsor6Char"/>
    <w:link w:val="Cmsor5"/>
    <w:rsid w:val="003E02ED"/>
    <w:rPr>
      <w:rFonts w:ascii="Arial" w:hAnsi="Arial" w:cs="Arial"/>
      <w:sz w:val="22"/>
      <w:szCs w:val="22"/>
      <w:lang w:eastAsia="en-US"/>
    </w:rPr>
  </w:style>
  <w:style w:type="paragraph" w:styleId="TJ4">
    <w:name w:val="toc 4"/>
    <w:basedOn w:val="Norml"/>
    <w:next w:val="Norml"/>
    <w:autoRedefine/>
    <w:uiPriority w:val="39"/>
    <w:rsid w:val="000C15B0"/>
    <w:pPr>
      <w:ind w:left="720"/>
    </w:pPr>
  </w:style>
  <w:style w:type="paragraph" w:styleId="TJ2">
    <w:name w:val="toc 2"/>
    <w:basedOn w:val="Norml"/>
    <w:next w:val="Norml"/>
    <w:autoRedefine/>
    <w:semiHidden/>
    <w:rsid w:val="000C15B0"/>
    <w:pPr>
      <w:ind w:left="240"/>
    </w:pPr>
  </w:style>
  <w:style w:type="paragraph" w:styleId="NormlWeb">
    <w:name w:val="Normal (Web)"/>
    <w:basedOn w:val="Norml"/>
    <w:uiPriority w:val="99"/>
    <w:unhideWhenUsed/>
    <w:rsid w:val="00786B24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E2D4D-5D56-4A50-9AA8-F3EE2201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1752</Words>
  <Characters>12512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Magyar Labdarúgó Szövetség</Company>
  <LinksUpToDate>false</LinksUpToDate>
  <CharactersWithSpaces>14236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Vida Gábor</dc:creator>
  <cp:keywords/>
  <cp:lastModifiedBy>Kvaka Árpád</cp:lastModifiedBy>
  <cp:revision>2</cp:revision>
  <cp:lastPrinted>2017-10-18T09:46:00Z</cp:lastPrinted>
  <dcterms:created xsi:type="dcterms:W3CDTF">2023-06-13T07:26:00Z</dcterms:created>
  <dcterms:modified xsi:type="dcterms:W3CDTF">2023-06-13T07:26:00Z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